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640"/>
      </w:tblGrid>
      <w:tr w:rsidR="00C96BB7" w:rsidRPr="0027015B" w:rsidTr="00C96BB7">
        <w:tc>
          <w:tcPr>
            <w:tcW w:w="4785" w:type="dxa"/>
          </w:tcPr>
          <w:p w:rsidR="00C96BB7" w:rsidRPr="0027015B" w:rsidRDefault="00C96BB7" w:rsidP="00C96BB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0" w:type="dxa"/>
          </w:tcPr>
          <w:p w:rsidR="00C96BB7" w:rsidRPr="0027015B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  <w:r w:rsidRPr="0027015B">
              <w:rPr>
                <w:rFonts w:eastAsia="Calibri"/>
                <w:sz w:val="28"/>
                <w:szCs w:val="28"/>
              </w:rPr>
              <w:t>Утверждено и введено в действие</w:t>
            </w:r>
          </w:p>
          <w:p w:rsidR="00C96BB7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  <w:r w:rsidRPr="0027015B">
              <w:rPr>
                <w:rFonts w:eastAsia="Calibri"/>
                <w:sz w:val="28"/>
                <w:szCs w:val="28"/>
              </w:rPr>
              <w:t xml:space="preserve">приказом директора </w:t>
            </w:r>
          </w:p>
          <w:p w:rsidR="00C96BB7" w:rsidRPr="0027015B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  <w:r w:rsidRPr="0027015B">
              <w:rPr>
                <w:rFonts w:eastAsia="Calibri"/>
                <w:sz w:val="28"/>
                <w:szCs w:val="28"/>
              </w:rPr>
              <w:t>МБОУ «Многопрофильный лицей «</w:t>
            </w:r>
            <w:proofErr w:type="spellStart"/>
            <w:r w:rsidRPr="0027015B">
              <w:rPr>
                <w:rFonts w:eastAsia="Calibri"/>
                <w:sz w:val="28"/>
                <w:szCs w:val="28"/>
              </w:rPr>
              <w:t>Инноватика</w:t>
            </w:r>
            <w:proofErr w:type="spellEnd"/>
            <w:r w:rsidRPr="0027015B">
              <w:rPr>
                <w:rFonts w:eastAsia="Calibri"/>
                <w:sz w:val="28"/>
                <w:szCs w:val="28"/>
              </w:rPr>
              <w:t>»</w:t>
            </w:r>
          </w:p>
          <w:p w:rsidR="00C96BB7" w:rsidRPr="0027015B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 32 от «</w:t>
            </w:r>
            <w:proofErr w:type="gramStart"/>
            <w:r>
              <w:rPr>
                <w:rFonts w:eastAsia="Calibri"/>
                <w:sz w:val="28"/>
                <w:szCs w:val="28"/>
              </w:rPr>
              <w:t>31</w:t>
            </w:r>
            <w:r w:rsidRPr="0027015B">
              <w:rPr>
                <w:rFonts w:eastAsia="Calibri"/>
                <w:sz w:val="28"/>
                <w:szCs w:val="28"/>
              </w:rPr>
              <w:t xml:space="preserve"> »</w:t>
            </w:r>
            <w:proofErr w:type="gramEnd"/>
            <w:r w:rsidRPr="0027015B">
              <w:rPr>
                <w:rFonts w:eastAsia="Calibri"/>
                <w:sz w:val="28"/>
                <w:szCs w:val="28"/>
              </w:rPr>
              <w:t xml:space="preserve"> августа 2024г.</w:t>
            </w:r>
          </w:p>
          <w:p w:rsidR="00C96BB7" w:rsidRPr="0027015B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 w:rsidRPr="0027015B">
              <w:rPr>
                <w:rFonts w:eastAsia="Calibri"/>
                <w:sz w:val="28"/>
                <w:szCs w:val="28"/>
              </w:rPr>
              <w:t>Н.С.Булатова</w:t>
            </w:r>
            <w:proofErr w:type="spellEnd"/>
          </w:p>
        </w:tc>
      </w:tr>
      <w:tr w:rsidR="00C96BB7" w:rsidRPr="0027015B" w:rsidTr="00C96BB7">
        <w:tc>
          <w:tcPr>
            <w:tcW w:w="4785" w:type="dxa"/>
          </w:tcPr>
          <w:p w:rsidR="00C96BB7" w:rsidRPr="0027015B" w:rsidRDefault="00C96BB7" w:rsidP="00C96BB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40" w:type="dxa"/>
          </w:tcPr>
          <w:p w:rsidR="00C96BB7" w:rsidRPr="0027015B" w:rsidRDefault="00C96BB7" w:rsidP="00C96BB7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961434" w:rsidRDefault="00961434">
      <w:pPr>
        <w:pStyle w:val="a3"/>
        <w:rPr>
          <w:b/>
          <w:sz w:val="24"/>
        </w:rPr>
      </w:pPr>
    </w:p>
    <w:p w:rsidR="00961434" w:rsidRDefault="00961434">
      <w:pPr>
        <w:pStyle w:val="a3"/>
        <w:rPr>
          <w:b/>
          <w:sz w:val="24"/>
        </w:rPr>
      </w:pPr>
    </w:p>
    <w:p w:rsidR="00961434" w:rsidRDefault="00961434">
      <w:pPr>
        <w:pStyle w:val="a3"/>
        <w:rPr>
          <w:b/>
          <w:sz w:val="24"/>
        </w:rPr>
      </w:pPr>
    </w:p>
    <w:p w:rsidR="00961434" w:rsidRDefault="00961434">
      <w:pPr>
        <w:pStyle w:val="a3"/>
        <w:rPr>
          <w:b/>
          <w:sz w:val="24"/>
        </w:rPr>
      </w:pPr>
    </w:p>
    <w:p w:rsidR="00961434" w:rsidRDefault="00961434">
      <w:pPr>
        <w:pStyle w:val="a3"/>
        <w:spacing w:before="49"/>
        <w:rPr>
          <w:b/>
          <w:sz w:val="24"/>
        </w:rPr>
      </w:pPr>
    </w:p>
    <w:p w:rsidR="00961434" w:rsidRDefault="00B167F3">
      <w:pPr>
        <w:pStyle w:val="1"/>
        <w:spacing w:line="319" w:lineRule="exact"/>
        <w:ind w:right="192" w:firstLine="0"/>
        <w:jc w:val="center"/>
      </w:pPr>
      <w:r>
        <w:rPr>
          <w:spacing w:val="-2"/>
        </w:rPr>
        <w:t>АЛГОРИТМЫ</w:t>
      </w:r>
    </w:p>
    <w:p w:rsidR="00961434" w:rsidRDefault="00B167F3">
      <w:pPr>
        <w:pStyle w:val="a3"/>
        <w:spacing w:line="319" w:lineRule="exact"/>
        <w:ind w:left="74" w:right="192"/>
        <w:jc w:val="center"/>
      </w:pPr>
      <w:r>
        <w:t>действий</w:t>
      </w:r>
      <w:r>
        <w:rPr>
          <w:spacing w:val="-14"/>
        </w:rPr>
        <w:t xml:space="preserve"> </w:t>
      </w:r>
      <w:r>
        <w:t>персонала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частных</w:t>
      </w:r>
      <w:r>
        <w:rPr>
          <w:spacing w:val="-17"/>
        </w:rPr>
        <w:t xml:space="preserve"> </w:t>
      </w:r>
      <w:r>
        <w:t>охранных</w:t>
      </w:r>
      <w:r>
        <w:rPr>
          <w:spacing w:val="-16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961434" w:rsidRDefault="00B167F3">
      <w:pPr>
        <w:pStyle w:val="a3"/>
        <w:spacing w:line="242" w:lineRule="auto"/>
        <w:ind w:left="61" w:right="192"/>
        <w:jc w:val="center"/>
      </w:pPr>
      <w:r>
        <w:t>при</w:t>
      </w:r>
      <w:r>
        <w:rPr>
          <w:spacing w:val="-8"/>
        </w:rPr>
        <w:t xml:space="preserve"> </w:t>
      </w:r>
      <w:r>
        <w:t>совершении</w:t>
      </w:r>
      <w:r>
        <w:rPr>
          <w:spacing w:val="-8"/>
        </w:rPr>
        <w:t xml:space="preserve"> </w:t>
      </w:r>
      <w:r>
        <w:t>(угрозе</w:t>
      </w:r>
      <w:r>
        <w:rPr>
          <w:spacing w:val="-7"/>
        </w:rPr>
        <w:t xml:space="preserve"> </w:t>
      </w:r>
      <w:r>
        <w:t>совершения)</w:t>
      </w:r>
      <w:r>
        <w:rPr>
          <w:spacing w:val="-9"/>
        </w:rPr>
        <w:t xml:space="preserve"> </w:t>
      </w:r>
      <w:r>
        <w:t>преступления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формах</w:t>
      </w:r>
      <w:r>
        <w:rPr>
          <w:spacing w:val="-12"/>
        </w:rPr>
        <w:t xml:space="preserve"> </w:t>
      </w:r>
      <w:r>
        <w:t>вооруженного</w:t>
      </w:r>
      <w:r>
        <w:rPr>
          <w:spacing w:val="-8"/>
        </w:rPr>
        <w:t xml:space="preserve"> </w:t>
      </w:r>
      <w:r>
        <w:t>нападения,</w:t>
      </w:r>
      <w:r>
        <w:rPr>
          <w:spacing w:val="-6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взрывного</w:t>
      </w:r>
      <w:r>
        <w:rPr>
          <w:spacing w:val="-8"/>
        </w:rPr>
        <w:t xml:space="preserve"> </w:t>
      </w:r>
      <w:r>
        <w:t>устройства, захвата заложников, срабатывания на территории образовательной организации взрывного устройства, в том числе</w:t>
      </w:r>
    </w:p>
    <w:p w:rsidR="00961434" w:rsidRDefault="00B167F3">
      <w:pPr>
        <w:pStyle w:val="a3"/>
        <w:ind w:left="61" w:right="192"/>
        <w:jc w:val="center"/>
      </w:pPr>
      <w:r>
        <w:t>доставленного</w:t>
      </w:r>
      <w:r>
        <w:rPr>
          <w:spacing w:val="-13"/>
        </w:rPr>
        <w:t xml:space="preserve"> </w:t>
      </w:r>
      <w:r>
        <w:t>беспилотным</w:t>
      </w:r>
      <w:r>
        <w:rPr>
          <w:spacing w:val="-11"/>
        </w:rPr>
        <w:t xml:space="preserve"> </w:t>
      </w:r>
      <w:r>
        <w:t>летательным</w:t>
      </w:r>
      <w:r>
        <w:rPr>
          <w:spacing w:val="-11"/>
        </w:rPr>
        <w:t xml:space="preserve"> </w:t>
      </w:r>
      <w:r>
        <w:t>аппаратом,</w:t>
      </w:r>
      <w:r>
        <w:rPr>
          <w:spacing w:val="-10"/>
        </w:rPr>
        <w:t xml:space="preserve"> </w:t>
      </w:r>
      <w:r>
        <w:t>нападен</w:t>
      </w:r>
      <w:r>
        <w:t>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горючих</w:t>
      </w:r>
      <w:r>
        <w:rPr>
          <w:spacing w:val="-17"/>
        </w:rPr>
        <w:t xml:space="preserve"> </w:t>
      </w:r>
      <w:r>
        <w:t>жидкостей,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 информационного взаимодействия образовательных организаций</w:t>
      </w:r>
    </w:p>
    <w:p w:rsidR="00961434" w:rsidRDefault="00B167F3">
      <w:pPr>
        <w:pStyle w:val="a3"/>
        <w:spacing w:line="322" w:lineRule="exact"/>
        <w:ind w:left="71" w:right="192"/>
        <w:jc w:val="center"/>
      </w:pPr>
      <w:r>
        <w:t>с</w:t>
      </w:r>
      <w:r>
        <w:rPr>
          <w:spacing w:val="-10"/>
        </w:rPr>
        <w:t xml:space="preserve"> </w:t>
      </w:r>
      <w:r>
        <w:t>территориальными</w:t>
      </w:r>
      <w:r>
        <w:rPr>
          <w:spacing w:val="-11"/>
        </w:rPr>
        <w:t xml:space="preserve"> </w:t>
      </w:r>
      <w:r>
        <w:t>органами</w:t>
      </w:r>
      <w:r>
        <w:rPr>
          <w:spacing w:val="-11"/>
        </w:rPr>
        <w:t xml:space="preserve"> </w:t>
      </w:r>
      <w:r>
        <w:t>МВД</w:t>
      </w:r>
      <w:r>
        <w:rPr>
          <w:spacing w:val="-8"/>
        </w:rPr>
        <w:t xml:space="preserve"> </w:t>
      </w:r>
      <w:r>
        <w:t>России,</w:t>
      </w:r>
      <w:r>
        <w:rPr>
          <w:spacing w:val="-9"/>
        </w:rPr>
        <w:t xml:space="preserve"> </w:t>
      </w:r>
      <w:proofErr w:type="spellStart"/>
      <w:r>
        <w:t>Росгвардии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ФСБ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</w:pPr>
    </w:p>
    <w:p w:rsidR="00961434" w:rsidRDefault="00961434">
      <w:pPr>
        <w:pStyle w:val="a3"/>
        <w:spacing w:before="321"/>
      </w:pPr>
    </w:p>
    <w:p w:rsidR="00961434" w:rsidRDefault="00B167F3">
      <w:pPr>
        <w:pStyle w:val="a3"/>
        <w:spacing w:before="1"/>
        <w:ind w:left="4276" w:right="4396"/>
        <w:jc w:val="center"/>
      </w:pPr>
      <w:r>
        <w:t>2024 год</w:t>
      </w:r>
    </w:p>
    <w:p w:rsidR="00961434" w:rsidRDefault="00961434">
      <w:pPr>
        <w:jc w:val="center"/>
        <w:sectPr w:rsidR="00961434">
          <w:type w:val="continuous"/>
          <w:pgSz w:w="16840" w:h="11910" w:orient="landscape"/>
          <w:pgMar w:top="1020" w:right="440" w:bottom="280" w:left="920" w:header="720" w:footer="720" w:gutter="0"/>
          <w:cols w:space="720"/>
        </w:sectPr>
      </w:pPr>
    </w:p>
    <w:p w:rsidR="00961434" w:rsidRDefault="00961434">
      <w:pPr>
        <w:pStyle w:val="a3"/>
        <w:spacing w:before="4"/>
        <w:rPr>
          <w:sz w:val="17"/>
        </w:rPr>
      </w:pPr>
    </w:p>
    <w:p w:rsidR="00961434" w:rsidRDefault="00B167F3">
      <w:pPr>
        <w:pStyle w:val="a3"/>
        <w:spacing w:before="212" w:line="360" w:lineRule="auto"/>
        <w:ind w:left="213" w:right="394" w:firstLine="710"/>
        <w:jc w:val="both"/>
      </w:pPr>
      <w:bookmarkStart w:id="0" w:name="_GoBack"/>
      <w:bookmarkEnd w:id="0"/>
      <w:r>
        <w:t>Настоящие</w:t>
      </w:r>
      <w:r>
        <w:rPr>
          <w:spacing w:val="-6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частных</w:t>
      </w:r>
      <w:r>
        <w:rPr>
          <w:spacing w:val="-11"/>
        </w:rPr>
        <w:t xml:space="preserve"> </w:t>
      </w:r>
      <w:r>
        <w:t>охранных</w:t>
      </w:r>
      <w:r>
        <w:rPr>
          <w:spacing w:val="-12"/>
        </w:rPr>
        <w:t xml:space="preserve"> </w:t>
      </w:r>
      <w:r>
        <w:t>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</w:t>
      </w:r>
      <w:r>
        <w:t>енного беспилотным летательным аппаратом, нападения с использованием горючих жидкостей, а также информационного взаимодействия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территориальными</w:t>
      </w:r>
      <w:r>
        <w:rPr>
          <w:spacing w:val="40"/>
        </w:rPr>
        <w:t xml:space="preserve"> </w:t>
      </w:r>
      <w:r>
        <w:t>органами</w:t>
      </w:r>
      <w:r>
        <w:rPr>
          <w:spacing w:val="80"/>
        </w:rPr>
        <w:t xml:space="preserve"> </w:t>
      </w:r>
      <w:r>
        <w:t xml:space="preserve">МВД России, </w:t>
      </w:r>
      <w:proofErr w:type="spellStart"/>
      <w:r>
        <w:t>Росгвардии</w:t>
      </w:r>
      <w:proofErr w:type="spellEnd"/>
      <w:r>
        <w:t xml:space="preserve"> и ФСБ России (далее – алгоритмы) доработаны Минист</w:t>
      </w:r>
      <w:r>
        <w:t>ерством просвещения Российской Федерации во взаимодействии с заинтересованными федеральными органами исполнительной власти на</w:t>
      </w:r>
      <w:r>
        <w:rPr>
          <w:spacing w:val="40"/>
        </w:rPr>
        <w:t xml:space="preserve"> </w:t>
      </w:r>
      <w:r>
        <w:t>основе алгоритмов действий персонала образовательной организации, работников частных</w:t>
      </w:r>
      <w:r>
        <w:rPr>
          <w:spacing w:val="-3"/>
        </w:rPr>
        <w:t xml:space="preserve"> </w:t>
      </w:r>
      <w:r>
        <w:t>охранных</w:t>
      </w:r>
      <w:r>
        <w:rPr>
          <w:spacing w:val="-3"/>
        </w:rPr>
        <w:t xml:space="preserve"> </w:t>
      </w:r>
      <w:r>
        <w:t>организаций и обучающихся при соверш</w:t>
      </w:r>
      <w:r>
        <w:t>ении</w:t>
      </w:r>
      <w:r>
        <w:rPr>
          <w:spacing w:val="-1"/>
        </w:rPr>
        <w:t xml:space="preserve"> </w:t>
      </w:r>
      <w:r>
        <w:t>(угрозе совершения)</w:t>
      </w:r>
      <w:r>
        <w:rPr>
          <w:spacing w:val="-1"/>
        </w:rPr>
        <w:t xml:space="preserve"> </w:t>
      </w:r>
      <w:r>
        <w:t>преступления в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</w:t>
      </w:r>
      <w:r>
        <w:rPr>
          <w:spacing w:val="78"/>
        </w:rPr>
        <w:t xml:space="preserve"> </w:t>
      </w:r>
      <w:r>
        <w:t>МВД</w:t>
      </w:r>
      <w:r>
        <w:rPr>
          <w:spacing w:val="75"/>
        </w:rPr>
        <w:t xml:space="preserve"> </w:t>
      </w:r>
      <w:r>
        <w:t>России,</w:t>
      </w:r>
      <w:r>
        <w:rPr>
          <w:spacing w:val="79"/>
        </w:rPr>
        <w:t xml:space="preserve"> </w:t>
      </w:r>
      <w:proofErr w:type="spellStart"/>
      <w:r>
        <w:t>Росгвардии</w:t>
      </w:r>
      <w:proofErr w:type="spellEnd"/>
      <w:r>
        <w:rPr>
          <w:spacing w:val="78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ФСБ</w:t>
      </w:r>
      <w:r>
        <w:rPr>
          <w:spacing w:val="72"/>
        </w:rPr>
        <w:t xml:space="preserve"> </w:t>
      </w:r>
      <w:r>
        <w:t>России,</w:t>
      </w:r>
      <w:r>
        <w:rPr>
          <w:spacing w:val="75"/>
        </w:rPr>
        <w:t xml:space="preserve"> </w:t>
      </w:r>
      <w:r>
        <w:t>разработанных</w:t>
      </w:r>
      <w:r>
        <w:rPr>
          <w:spacing w:val="74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2022</w:t>
      </w:r>
      <w:r>
        <w:rPr>
          <w:spacing w:val="72"/>
        </w:rPr>
        <w:t xml:space="preserve"> </w:t>
      </w:r>
      <w:r>
        <w:t>году</w:t>
      </w:r>
      <w:r>
        <w:rPr>
          <w:spacing w:val="73"/>
        </w:rPr>
        <w:t xml:space="preserve"> </w:t>
      </w:r>
      <w:r>
        <w:t>межведомственной</w:t>
      </w:r>
      <w:r>
        <w:rPr>
          <w:spacing w:val="79"/>
        </w:rPr>
        <w:t xml:space="preserve"> </w:t>
      </w:r>
      <w:r>
        <w:t>рабочей</w:t>
      </w:r>
      <w:r>
        <w:rPr>
          <w:spacing w:val="74"/>
        </w:rPr>
        <w:t xml:space="preserve"> </w:t>
      </w:r>
      <w:r>
        <w:t xml:space="preserve">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</w:t>
      </w:r>
      <w:r>
        <w:rPr>
          <w:spacing w:val="40"/>
        </w:rPr>
        <w:t xml:space="preserve"> </w:t>
      </w:r>
      <w:r>
        <w:t>МВД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МЧС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proofErr w:type="spellStart"/>
      <w:r>
        <w:t>Росгвардии</w:t>
      </w:r>
      <w:proofErr w:type="spellEnd"/>
      <w:r>
        <w:t>,</w:t>
      </w:r>
      <w:r>
        <w:rPr>
          <w:spacing w:val="80"/>
        </w:rPr>
        <w:t xml:space="preserve"> </w:t>
      </w:r>
      <w:r>
        <w:t>ФСБ России во исполнение поручений протокола совместного заседания Национального антитеррори</w:t>
      </w:r>
      <w:r>
        <w:t>стического комитета и</w:t>
      </w:r>
      <w:r>
        <w:rPr>
          <w:spacing w:val="73"/>
        </w:rPr>
        <w:t xml:space="preserve"> </w:t>
      </w:r>
      <w:r>
        <w:t>Федерального</w:t>
      </w:r>
      <w:r>
        <w:rPr>
          <w:spacing w:val="38"/>
        </w:rPr>
        <w:t xml:space="preserve">  </w:t>
      </w:r>
      <w:r>
        <w:t>оперативного</w:t>
      </w:r>
      <w:r>
        <w:rPr>
          <w:spacing w:val="40"/>
        </w:rPr>
        <w:t xml:space="preserve">  </w:t>
      </w:r>
      <w:r>
        <w:t>штаба</w:t>
      </w:r>
      <w:r>
        <w:rPr>
          <w:spacing w:val="39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мерах</w:t>
      </w:r>
      <w:r>
        <w:rPr>
          <w:spacing w:val="36"/>
        </w:rPr>
        <w:t xml:space="preserve">  </w:t>
      </w:r>
      <w:r>
        <w:t>по</w:t>
      </w:r>
      <w:r>
        <w:rPr>
          <w:spacing w:val="38"/>
        </w:rPr>
        <w:t xml:space="preserve">  </w:t>
      </w:r>
      <w:r>
        <w:t>повышению</w:t>
      </w:r>
      <w:r>
        <w:rPr>
          <w:spacing w:val="40"/>
        </w:rPr>
        <w:t xml:space="preserve">  </w:t>
      </w:r>
      <w:r>
        <w:t>уровня</w:t>
      </w:r>
      <w:r>
        <w:rPr>
          <w:spacing w:val="40"/>
        </w:rPr>
        <w:t xml:space="preserve">  </w:t>
      </w:r>
      <w:r>
        <w:t>готовности</w:t>
      </w:r>
      <w:r>
        <w:rPr>
          <w:spacing w:val="40"/>
        </w:rPr>
        <w:t xml:space="preserve">  </w:t>
      </w:r>
      <w:r>
        <w:t>образовательных</w:t>
      </w:r>
      <w:r>
        <w:rPr>
          <w:spacing w:val="38"/>
        </w:rPr>
        <w:t xml:space="preserve">  </w:t>
      </w:r>
      <w:r>
        <w:t>организаций к</w:t>
      </w:r>
      <w:r>
        <w:rPr>
          <w:spacing w:val="64"/>
          <w:w w:val="150"/>
        </w:rPr>
        <w:t xml:space="preserve">  </w:t>
      </w:r>
      <w:r>
        <w:t>действиям</w:t>
      </w:r>
      <w:r>
        <w:rPr>
          <w:spacing w:val="66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возникновении</w:t>
      </w:r>
      <w:r>
        <w:rPr>
          <w:spacing w:val="80"/>
          <w:w w:val="150"/>
        </w:rPr>
        <w:t xml:space="preserve">  </w:t>
      </w:r>
      <w:r>
        <w:t>угрозы</w:t>
      </w:r>
      <w:r>
        <w:rPr>
          <w:spacing w:val="80"/>
          <w:w w:val="150"/>
        </w:rPr>
        <w:t xml:space="preserve">  </w:t>
      </w:r>
      <w:r>
        <w:t>совершения</w:t>
      </w:r>
      <w:r>
        <w:rPr>
          <w:spacing w:val="80"/>
          <w:w w:val="150"/>
        </w:rPr>
        <w:t xml:space="preserve">  </w:t>
      </w:r>
      <w:r>
        <w:t>преступлений</w:t>
      </w:r>
      <w:r>
        <w:rPr>
          <w:spacing w:val="80"/>
          <w:w w:val="150"/>
        </w:rPr>
        <w:t xml:space="preserve">  </w:t>
      </w:r>
      <w:r>
        <w:t>террористической</w:t>
      </w:r>
      <w:r>
        <w:rPr>
          <w:spacing w:val="80"/>
          <w:w w:val="150"/>
        </w:rPr>
        <w:t xml:space="preserve">  </w:t>
      </w:r>
      <w:r>
        <w:t>направленности</w:t>
      </w:r>
      <w:r>
        <w:rPr>
          <w:spacing w:val="40"/>
        </w:rPr>
        <w:t xml:space="preserve"> </w:t>
      </w:r>
      <w:r>
        <w:t>от 8 февраля 2022 г. и рекомендованы к применению на объектах образования.</w:t>
      </w:r>
    </w:p>
    <w:p w:rsidR="00961434" w:rsidRDefault="00B167F3">
      <w:pPr>
        <w:pStyle w:val="a3"/>
        <w:spacing w:before="4" w:line="360" w:lineRule="auto"/>
        <w:ind w:left="213" w:right="401" w:firstLine="710"/>
        <w:jc w:val="both"/>
      </w:pPr>
      <w: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</w:t>
      </w:r>
      <w:r>
        <w:t xml:space="preserve">яющие порядок действий персонала, работников охранных организаций и обучающихся при совершении (угрозе совершения) преступлений террористической </w:t>
      </w:r>
      <w:r>
        <w:rPr>
          <w:spacing w:val="-2"/>
        </w:rPr>
        <w:t>направленности.</w:t>
      </w:r>
    </w:p>
    <w:p w:rsidR="00961434" w:rsidRDefault="00961434">
      <w:pPr>
        <w:spacing w:line="360" w:lineRule="auto"/>
        <w:jc w:val="both"/>
        <w:sectPr w:rsidR="00961434">
          <w:headerReference w:type="default" r:id="rId7"/>
          <w:pgSz w:w="16840" w:h="11910" w:orient="landscape"/>
          <w:pgMar w:top="1020" w:right="440" w:bottom="280" w:left="920" w:header="579" w:footer="0" w:gutter="0"/>
          <w:pgNumType w:start="2"/>
          <w:cols w:space="720"/>
        </w:sectPr>
      </w:pPr>
    </w:p>
    <w:p w:rsidR="00961434" w:rsidRDefault="00B167F3">
      <w:pPr>
        <w:pStyle w:val="1"/>
        <w:numPr>
          <w:ilvl w:val="0"/>
          <w:numId w:val="55"/>
        </w:numPr>
        <w:tabs>
          <w:tab w:val="left" w:pos="1629"/>
        </w:tabs>
        <w:spacing w:before="222"/>
      </w:pPr>
      <w:bookmarkStart w:id="1" w:name="1._Применяемые_термины_и_сокращения:"/>
      <w:bookmarkEnd w:id="1"/>
      <w:r>
        <w:lastRenderedPageBreak/>
        <w:t>Применяемые</w:t>
      </w:r>
      <w:r>
        <w:rPr>
          <w:spacing w:val="-12"/>
        </w:rPr>
        <w:t xml:space="preserve"> </w:t>
      </w:r>
      <w:r>
        <w:t>термины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сокращения:</w:t>
      </w:r>
    </w:p>
    <w:p w:rsidR="00961434" w:rsidRDefault="00961434">
      <w:pPr>
        <w:pStyle w:val="a3"/>
        <w:spacing w:before="86"/>
        <w:rPr>
          <w:b/>
        </w:rPr>
      </w:pPr>
    </w:p>
    <w:p w:rsidR="00961434" w:rsidRDefault="00B167F3">
      <w:pPr>
        <w:pStyle w:val="a3"/>
        <w:spacing w:line="362" w:lineRule="auto"/>
        <w:ind w:left="213" w:right="418" w:firstLine="710"/>
        <w:jc w:val="both"/>
      </w:pPr>
      <w:r>
        <w:t>беспилотный летательный аппарат (БПЛА) – летательный аппарат без экипажа на борту, полностью автоматический либо управляемый дистанционно;</w:t>
      </w:r>
    </w:p>
    <w:p w:rsidR="00961434" w:rsidRDefault="00B167F3">
      <w:pPr>
        <w:pStyle w:val="a3"/>
        <w:spacing w:before="3" w:line="360" w:lineRule="auto"/>
        <w:ind w:left="213" w:right="406" w:firstLine="710"/>
        <w:jc w:val="both"/>
      </w:pPr>
      <w:r>
        <w:t>взрывное устройство – предмет, вызывающий подозрения пр</w:t>
      </w:r>
      <w:r>
        <w:t>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</w:t>
      </w:r>
      <w:r>
        <w:t>ов, различного рода</w:t>
      </w:r>
      <w:r>
        <w:rPr>
          <w:spacing w:val="-4"/>
        </w:rPr>
        <w:t xml:space="preserve"> </w:t>
      </w:r>
      <w:r>
        <w:t>коммуникаций,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обнаруженном</w:t>
      </w:r>
      <w:r>
        <w:rPr>
          <w:spacing w:val="-4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проводов,</w:t>
      </w:r>
      <w:r>
        <w:rPr>
          <w:spacing w:val="-3"/>
        </w:rPr>
        <w:t xml:space="preserve"> </w:t>
      </w:r>
      <w:r>
        <w:t>веревок,</w:t>
      </w:r>
      <w:r>
        <w:rPr>
          <w:spacing w:val="-4"/>
        </w:rPr>
        <w:t xml:space="preserve"> </w:t>
      </w:r>
      <w:r>
        <w:t>изоленты,</w:t>
      </w:r>
      <w:r>
        <w:rPr>
          <w:spacing w:val="-3"/>
        </w:rPr>
        <w:t xml:space="preserve"> </w:t>
      </w:r>
      <w:r>
        <w:t>издаваемых</w:t>
      </w:r>
      <w:r>
        <w:rPr>
          <w:spacing w:val="-8"/>
        </w:rPr>
        <w:t xml:space="preserve"> </w:t>
      </w:r>
      <w:r>
        <w:t>звуков, исходящих запахов;</w:t>
      </w:r>
    </w:p>
    <w:p w:rsidR="00961434" w:rsidRDefault="00B167F3">
      <w:pPr>
        <w:pStyle w:val="a3"/>
        <w:spacing w:line="357" w:lineRule="auto"/>
        <w:ind w:left="213" w:right="425" w:firstLine="710"/>
        <w:jc w:val="both"/>
      </w:pPr>
      <w:r>
        <w:t>горючая</w:t>
      </w:r>
      <w:r>
        <w:rPr>
          <w:spacing w:val="-2"/>
        </w:rPr>
        <w:t xml:space="preserve"> </w:t>
      </w:r>
      <w:r>
        <w:t>жидкость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жидкость,</w:t>
      </w:r>
      <w:r>
        <w:rPr>
          <w:spacing w:val="-1"/>
        </w:rPr>
        <w:t xml:space="preserve"> </w:t>
      </w:r>
      <w:r>
        <w:t>способная</w:t>
      </w:r>
      <w:r>
        <w:rPr>
          <w:spacing w:val="-2"/>
        </w:rPr>
        <w:t xml:space="preserve"> </w:t>
      </w:r>
      <w:r>
        <w:t>воспламеняться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зажигания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 гореть после его удаления;</w:t>
      </w:r>
    </w:p>
    <w:p w:rsidR="00961434" w:rsidRDefault="00B167F3">
      <w:pPr>
        <w:pStyle w:val="a3"/>
        <w:spacing w:before="6" w:line="360" w:lineRule="auto"/>
        <w:ind w:left="213" w:right="409" w:firstLine="710"/>
        <w:jc w:val="both"/>
      </w:pPr>
      <w:r>
        <w:t>место сбора – участок местности (здание) расположенный вблизи объекта, обладающий достаточной площадью для размещения людей,</w:t>
      </w:r>
      <w:r>
        <w:rPr>
          <w:spacing w:val="78"/>
        </w:rPr>
        <w:t xml:space="preserve"> </w:t>
      </w:r>
      <w:r>
        <w:t>подлежащих</w:t>
      </w:r>
      <w:r>
        <w:rPr>
          <w:spacing w:val="76"/>
        </w:rPr>
        <w:t xml:space="preserve"> </w:t>
      </w:r>
      <w:r>
        <w:t>эвакуации,</w:t>
      </w:r>
      <w:r>
        <w:rPr>
          <w:spacing w:val="80"/>
        </w:rPr>
        <w:t xml:space="preserve"> </w:t>
      </w:r>
      <w:r>
        <w:t>обеспечивающий</w:t>
      </w:r>
      <w:r>
        <w:rPr>
          <w:spacing w:val="80"/>
        </w:rPr>
        <w:t xml:space="preserve"> </w:t>
      </w:r>
      <w:r>
        <w:t>безопасное</w:t>
      </w:r>
      <w:r>
        <w:rPr>
          <w:spacing w:val="78"/>
        </w:rPr>
        <w:t xml:space="preserve"> </w:t>
      </w:r>
      <w:r>
        <w:t>удаление</w:t>
      </w:r>
      <w:r>
        <w:rPr>
          <w:spacing w:val="80"/>
        </w:rPr>
        <w:t xml:space="preserve"> </w:t>
      </w:r>
      <w:r>
        <w:t>от</w:t>
      </w:r>
      <w:r>
        <w:rPr>
          <w:spacing w:val="78"/>
        </w:rPr>
        <w:t xml:space="preserve"> </w:t>
      </w:r>
      <w:r>
        <w:t>поражающих</w:t>
      </w:r>
      <w:r>
        <w:rPr>
          <w:spacing w:val="76"/>
        </w:rPr>
        <w:t xml:space="preserve"> </w:t>
      </w:r>
      <w:r>
        <w:t>факторов</w:t>
      </w:r>
      <w:r>
        <w:rPr>
          <w:spacing w:val="79"/>
        </w:rPr>
        <w:t xml:space="preserve"> </w:t>
      </w:r>
      <w:r>
        <w:t>взрыва и</w:t>
      </w:r>
      <w:r>
        <w:rPr>
          <w:spacing w:val="-5"/>
        </w:rPr>
        <w:t xml:space="preserve"> </w:t>
      </w:r>
      <w:r>
        <w:t>возможных</w:t>
      </w:r>
      <w:r>
        <w:rPr>
          <w:spacing w:val="-8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разрушения</w:t>
      </w:r>
      <w:r>
        <w:rPr>
          <w:spacing w:val="-2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объекта.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обморожения</w:t>
      </w:r>
      <w:r>
        <w:rPr>
          <w:spacing w:val="-2"/>
        </w:rPr>
        <w:t xml:space="preserve"> </w:t>
      </w:r>
      <w:r>
        <w:t>людей в</w:t>
      </w:r>
      <w:r>
        <w:rPr>
          <w:spacing w:val="-10"/>
        </w:rPr>
        <w:t xml:space="preserve"> </w:t>
      </w:r>
      <w:r>
        <w:t>зимнее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года местом</w:t>
      </w:r>
      <w:r>
        <w:rPr>
          <w:spacing w:val="40"/>
        </w:rPr>
        <w:t xml:space="preserve"> </w:t>
      </w:r>
      <w:r>
        <w:t>сбора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назначаться</w:t>
      </w:r>
      <w:r>
        <w:rPr>
          <w:spacing w:val="40"/>
        </w:rPr>
        <w:t xml:space="preserve"> </w:t>
      </w:r>
      <w:r>
        <w:t>близлежащие</w:t>
      </w:r>
      <w:r>
        <w:rPr>
          <w:spacing w:val="40"/>
        </w:rPr>
        <w:t xml:space="preserve"> </w:t>
      </w:r>
      <w:r>
        <w:t>здания</w:t>
      </w:r>
      <w:r>
        <w:rPr>
          <w:spacing w:val="40"/>
        </w:rPr>
        <w:t xml:space="preserve"> </w:t>
      </w:r>
      <w:r>
        <w:t>достаточной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(формы</w:t>
      </w:r>
      <w:r>
        <w:rPr>
          <w:spacing w:val="40"/>
        </w:rPr>
        <w:t xml:space="preserve"> </w:t>
      </w:r>
      <w:r>
        <w:t>собственности) по согласованию с руководителем, оперативными службами и правообладателями таких зданий.</w:t>
      </w:r>
    </w:p>
    <w:p w:rsidR="00961434" w:rsidRDefault="00B167F3">
      <w:pPr>
        <w:pStyle w:val="a3"/>
        <w:spacing w:before="1" w:line="362" w:lineRule="auto"/>
        <w:ind w:left="923" w:right="5253"/>
        <w:jc w:val="both"/>
      </w:pPr>
      <w:r>
        <w:t>обучающиеся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физические</w:t>
      </w:r>
      <w:r>
        <w:rPr>
          <w:spacing w:val="-9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осваивающие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программы; объект – объект (территория) образовательной организации;</w:t>
      </w:r>
    </w:p>
    <w:p w:rsidR="00961434" w:rsidRDefault="00B167F3">
      <w:pPr>
        <w:pStyle w:val="a3"/>
        <w:spacing w:line="362" w:lineRule="auto"/>
        <w:ind w:left="213" w:right="411" w:firstLine="710"/>
        <w:jc w:val="both"/>
      </w:pPr>
      <w:r>
        <w:t>оперативные службы – пре</w:t>
      </w:r>
      <w:r>
        <w:t>дставители территориального органа безопасности, Федеральной службы войск национальной</w:t>
      </w:r>
      <w:r>
        <w:rPr>
          <w:spacing w:val="40"/>
        </w:rPr>
        <w:t xml:space="preserve"> </w:t>
      </w:r>
      <w:r>
        <w:t>гвардии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(подразделения</w:t>
      </w:r>
      <w:r>
        <w:rPr>
          <w:spacing w:val="40"/>
        </w:rPr>
        <w:t xml:space="preserve"> </w:t>
      </w:r>
      <w:r>
        <w:t>вневедомственной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войск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гвардии</w:t>
      </w:r>
    </w:p>
    <w:p w:rsidR="00961434" w:rsidRDefault="00961434">
      <w:pPr>
        <w:spacing w:line="362" w:lineRule="auto"/>
        <w:jc w:val="both"/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B167F3">
      <w:pPr>
        <w:pStyle w:val="a3"/>
        <w:spacing w:before="212" w:line="362" w:lineRule="auto"/>
        <w:ind w:left="213" w:right="404"/>
        <w:jc w:val="both"/>
      </w:pPr>
      <w:r>
        <w:lastRenderedPageBreak/>
        <w:t>Российской</w:t>
      </w:r>
      <w:r>
        <w:rPr>
          <w:spacing w:val="39"/>
        </w:rPr>
        <w:t xml:space="preserve"> </w:t>
      </w:r>
      <w:r>
        <w:t>Федерации),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внутренних дел</w:t>
      </w:r>
      <w:r>
        <w:rPr>
          <w:spacing w:val="39"/>
        </w:rPr>
        <w:t xml:space="preserve"> </w:t>
      </w:r>
      <w:r>
        <w:t>Рос</w:t>
      </w:r>
      <w:r>
        <w:t>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по делам гражданской обороны, чрезвычайным ситуациям и ликвидации последствий стихийных бедствий;</w:t>
      </w:r>
    </w:p>
    <w:p w:rsidR="00961434" w:rsidRDefault="00B167F3">
      <w:pPr>
        <w:pStyle w:val="a3"/>
        <w:spacing w:line="360" w:lineRule="auto"/>
        <w:ind w:left="213" w:right="402" w:firstLine="710"/>
        <w:jc w:val="both"/>
      </w:pPr>
      <w:r>
        <w:t>передача тревожного сообщения – активация системы передачи тревожных сообщений в подразделения войск нац</w:t>
      </w:r>
      <w:r>
        <w:t>иональной</w:t>
      </w:r>
      <w:r>
        <w:rPr>
          <w:spacing w:val="40"/>
        </w:rPr>
        <w:t xml:space="preserve"> </w:t>
      </w:r>
      <w:r>
        <w:t>гвардии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  <w:w w:val="150"/>
        </w:rPr>
        <w:t xml:space="preserve"> </w:t>
      </w:r>
      <w:r>
        <w:t>вызова</w:t>
      </w:r>
      <w:r>
        <w:rPr>
          <w:spacing w:val="80"/>
          <w:w w:val="150"/>
        </w:rPr>
        <w:t xml:space="preserve"> </w:t>
      </w:r>
      <w:r>
        <w:t>экстренных</w:t>
      </w:r>
      <w:r>
        <w:rPr>
          <w:spacing w:val="80"/>
        </w:rPr>
        <w:t xml:space="preserve"> </w:t>
      </w:r>
      <w:r>
        <w:t>оперативных</w:t>
      </w:r>
      <w:r>
        <w:rPr>
          <w:spacing w:val="80"/>
        </w:rPr>
        <w:t xml:space="preserve"> </w:t>
      </w:r>
      <w:r>
        <w:t xml:space="preserve">служб по единому номеру «112» либо по другому действующему номеру (в том числе посредством телефонной или сотовой </w:t>
      </w:r>
      <w:r>
        <w:rPr>
          <w:spacing w:val="-2"/>
        </w:rPr>
        <w:t>связи);</w:t>
      </w:r>
    </w:p>
    <w:p w:rsidR="00961434" w:rsidRDefault="00B167F3">
      <w:pPr>
        <w:pStyle w:val="a3"/>
        <w:ind w:left="923"/>
        <w:jc w:val="both"/>
      </w:pPr>
      <w:r>
        <w:t>персонал,</w:t>
      </w:r>
      <w:r>
        <w:rPr>
          <w:spacing w:val="-13"/>
        </w:rPr>
        <w:t xml:space="preserve"> </w:t>
      </w:r>
      <w:r>
        <w:t>работники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преподавательский</w:t>
      </w:r>
      <w:r>
        <w:rPr>
          <w:spacing w:val="-13"/>
        </w:rPr>
        <w:t xml:space="preserve"> </w:t>
      </w:r>
      <w:r>
        <w:t>состав,</w:t>
      </w:r>
      <w:r>
        <w:rPr>
          <w:spacing w:val="-12"/>
        </w:rPr>
        <w:t xml:space="preserve"> </w:t>
      </w:r>
      <w:r>
        <w:t>административный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персонал</w:t>
      </w:r>
      <w:r>
        <w:rPr>
          <w:spacing w:val="-18"/>
        </w:rPr>
        <w:t xml:space="preserve"> </w:t>
      </w:r>
      <w:r>
        <w:rPr>
          <w:spacing w:val="-2"/>
        </w:rPr>
        <w:t>объекта;</w:t>
      </w:r>
    </w:p>
    <w:p w:rsidR="00961434" w:rsidRDefault="00B167F3">
      <w:pPr>
        <w:pStyle w:val="a3"/>
        <w:spacing w:before="160" w:line="362" w:lineRule="auto"/>
        <w:ind w:left="213" w:right="404" w:firstLine="710"/>
        <w:jc w:val="both"/>
      </w:pPr>
      <w: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961434" w:rsidRDefault="00B167F3">
      <w:pPr>
        <w:pStyle w:val="a3"/>
        <w:spacing w:line="320" w:lineRule="exact"/>
        <w:ind w:left="923"/>
        <w:jc w:val="both"/>
      </w:pPr>
      <w:r>
        <w:t>руководитель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директор,</w:t>
      </w:r>
      <w:r>
        <w:rPr>
          <w:spacing w:val="-18"/>
        </w:rPr>
        <w:t xml:space="preserve"> </w:t>
      </w:r>
      <w:r>
        <w:t>ректор,</w:t>
      </w:r>
      <w:r>
        <w:rPr>
          <w:spacing w:val="-17"/>
        </w:rPr>
        <w:t xml:space="preserve"> </w:t>
      </w:r>
      <w:r>
        <w:t>заведующий</w:t>
      </w:r>
      <w:r>
        <w:rPr>
          <w:spacing w:val="-18"/>
        </w:rPr>
        <w:t xml:space="preserve"> </w:t>
      </w:r>
      <w:r>
        <w:t>образовател</w:t>
      </w:r>
      <w:r>
        <w:t>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лицо,</w:t>
      </w:r>
      <w:r>
        <w:rPr>
          <w:spacing w:val="-17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rPr>
          <w:spacing w:val="-2"/>
        </w:rPr>
        <w:t>замещающее;</w:t>
      </w:r>
    </w:p>
    <w:p w:rsidR="00961434" w:rsidRDefault="00B167F3">
      <w:pPr>
        <w:pStyle w:val="a3"/>
        <w:spacing w:before="153" w:line="362" w:lineRule="auto"/>
        <w:ind w:left="213" w:right="399" w:firstLine="710"/>
        <w:jc w:val="both"/>
      </w:pPr>
      <w: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961434" w:rsidRDefault="00961434">
      <w:pPr>
        <w:pStyle w:val="a3"/>
        <w:spacing w:before="166"/>
      </w:pPr>
    </w:p>
    <w:p w:rsidR="00961434" w:rsidRDefault="00B167F3">
      <w:pPr>
        <w:pStyle w:val="1"/>
        <w:numPr>
          <w:ilvl w:val="0"/>
          <w:numId w:val="55"/>
        </w:numPr>
        <w:tabs>
          <w:tab w:val="left" w:pos="1283"/>
          <w:tab w:val="left" w:pos="3007"/>
          <w:tab w:val="left" w:pos="4399"/>
          <w:tab w:val="left" w:pos="5950"/>
          <w:tab w:val="left" w:pos="8322"/>
          <w:tab w:val="left" w:pos="10252"/>
          <w:tab w:val="left" w:pos="11962"/>
          <w:tab w:val="left" w:pos="13450"/>
        </w:tabs>
        <w:spacing w:line="242" w:lineRule="auto"/>
        <w:ind w:left="1283" w:right="416" w:hanging="360"/>
      </w:pPr>
      <w:bookmarkStart w:id="2" w:name="2._Алгоритмы_действий_персонала_образова"/>
      <w:bookmarkEnd w:id="2"/>
      <w:r>
        <w:rPr>
          <w:spacing w:val="-2"/>
        </w:rPr>
        <w:t>Алгоритмы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персонала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охранных</w:t>
      </w:r>
      <w:r>
        <w:tab/>
      </w:r>
      <w:r>
        <w:rPr>
          <w:spacing w:val="-2"/>
        </w:rPr>
        <w:t xml:space="preserve">организаций </w:t>
      </w:r>
      <w:r>
        <w:t>и обучающихся при совершении (угрозе совершения) преступлений террористической направленности.</w:t>
      </w:r>
    </w:p>
    <w:p w:rsidR="00961434" w:rsidRDefault="00B167F3">
      <w:pPr>
        <w:pStyle w:val="a4"/>
        <w:numPr>
          <w:ilvl w:val="1"/>
          <w:numId w:val="55"/>
        </w:numPr>
        <w:tabs>
          <w:tab w:val="left" w:pos="7141"/>
        </w:tabs>
        <w:spacing w:before="305"/>
        <w:ind w:hanging="720"/>
        <w:jc w:val="left"/>
        <w:rPr>
          <w:sz w:val="28"/>
        </w:rPr>
      </w:pPr>
      <w:r>
        <w:rPr>
          <w:spacing w:val="-2"/>
          <w:sz w:val="28"/>
        </w:rPr>
        <w:t>Вооруженное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нападение</w:t>
      </w:r>
    </w:p>
    <w:p w:rsidR="00961434" w:rsidRDefault="00961434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321"/>
        </w:trPr>
        <w:tc>
          <w:tcPr>
            <w:tcW w:w="2266" w:type="dxa"/>
            <w:vMerge w:val="restart"/>
          </w:tcPr>
          <w:p w:rsidR="00961434" w:rsidRDefault="00B167F3">
            <w:pPr>
              <w:pStyle w:val="TableParagraph"/>
              <w:spacing w:line="235" w:lineRule="auto"/>
              <w:ind w:left="522" w:right="496" w:firstLine="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персонала</w:t>
            </w:r>
          </w:p>
        </w:tc>
        <w:tc>
          <w:tcPr>
            <w:tcW w:w="12872" w:type="dxa"/>
            <w:gridSpan w:val="2"/>
          </w:tcPr>
          <w:p w:rsidR="00961434" w:rsidRDefault="00B167F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961434">
        <w:trPr>
          <w:trHeight w:val="321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spacing w:line="301" w:lineRule="exact"/>
              <w:ind w:left="1833"/>
              <w:jc w:val="left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здании</w:t>
            </w:r>
          </w:p>
        </w:tc>
      </w:tr>
      <w:tr w:rsidR="00961434">
        <w:trPr>
          <w:trHeight w:val="969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172" w:firstLine="2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Руководство</w:t>
            </w:r>
          </w:p>
          <w:p w:rsidR="00961434" w:rsidRDefault="00B167F3">
            <w:pPr>
              <w:pStyle w:val="TableParagraph"/>
              <w:spacing w:line="322" w:lineRule="exact"/>
              <w:ind w:left="129" w:firstLine="43"/>
              <w:jc w:val="left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spacing w:line="244" w:lineRule="auto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происшествии оперативные службы;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tabs>
                <w:tab w:val="left" w:pos="4460"/>
              </w:tabs>
              <w:spacing w:line="244" w:lineRule="auto"/>
              <w:ind w:left="115" w:right="97"/>
              <w:jc w:val="left"/>
              <w:rPr>
                <w:sz w:val="28"/>
              </w:rPr>
            </w:pPr>
            <w:r>
              <w:rPr>
                <w:sz w:val="28"/>
              </w:rPr>
              <w:t>- незамедлительно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информировать </w:t>
            </w:r>
            <w:r>
              <w:rPr>
                <w:sz w:val="28"/>
              </w:rPr>
              <w:t>о происшествии оперативные службы;</w:t>
            </w:r>
          </w:p>
        </w:tc>
      </w:tr>
    </w:tbl>
    <w:p w:rsidR="00961434" w:rsidRDefault="00961434">
      <w:pPr>
        <w:spacing w:line="244" w:lineRule="auto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54"/>
              </w:numPr>
              <w:tabs>
                <w:tab w:val="left" w:pos="267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61434" w:rsidRDefault="00B167F3">
            <w:pPr>
              <w:pStyle w:val="TableParagraph"/>
              <w:numPr>
                <w:ilvl w:val="0"/>
                <w:numId w:val="54"/>
              </w:numPr>
              <w:tabs>
                <w:tab w:val="left" w:pos="267"/>
              </w:tabs>
              <w:spacing w:before="308"/>
              <w:ind w:right="90" w:firstLine="0"/>
              <w:rPr>
                <w:sz w:val="28"/>
              </w:rPr>
            </w:pPr>
            <w:r>
              <w:rPr>
                <w:sz w:val="28"/>
              </w:rPr>
              <w:t>принять все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меры к незамедлительной передаче по сист</w:t>
            </w:r>
            <w:r>
              <w:rPr>
                <w:sz w:val="28"/>
              </w:rPr>
              <w:t xml:space="preserve">еме оповещения сообщения «ВНИМАНИЕ! </w:t>
            </w:r>
            <w:proofErr w:type="gramStart"/>
            <w:r>
              <w:rPr>
                <w:sz w:val="28"/>
              </w:rPr>
              <w:t>ВООРУЖЕННОЕ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</w:t>
            </w:r>
            <w:proofErr w:type="gramEnd"/>
            <w:r>
              <w:rPr>
                <w:sz w:val="28"/>
              </w:rPr>
              <w:t>!»,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961434" w:rsidRDefault="00B167F3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54"/>
              </w:numPr>
              <w:tabs>
                <w:tab w:val="left" w:pos="267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усиление охраны и контроля </w:t>
            </w:r>
            <w:proofErr w:type="gramStart"/>
            <w:r>
              <w:rPr>
                <w:sz w:val="28"/>
              </w:rPr>
              <w:t>пропускного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режимов,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также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прекращение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доступа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961434" w:rsidRDefault="00961434">
            <w:pPr>
              <w:pStyle w:val="TableParagraph"/>
              <w:spacing w:before="2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spacing w:before="1"/>
              <w:ind w:right="89"/>
              <w:rPr>
                <w:sz w:val="28"/>
              </w:rPr>
            </w:pPr>
            <w:r>
              <w:rPr>
                <w:sz w:val="28"/>
              </w:rPr>
              <w:t>принять меры к размещению работников и обучающихся в помещениях здания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последующим прекращением их перемещения внутри объекта;</w:t>
            </w:r>
          </w:p>
          <w:p w:rsidR="00961434" w:rsidRDefault="00B167F3">
            <w:pPr>
              <w:pStyle w:val="TableParagraph"/>
              <w:numPr>
                <w:ilvl w:val="0"/>
                <w:numId w:val="54"/>
              </w:numPr>
              <w:tabs>
                <w:tab w:val="left" w:pos="267"/>
                <w:tab w:val="left" w:pos="1531"/>
                <w:tab w:val="left" w:pos="3922"/>
                <w:tab w:val="left" w:pos="5708"/>
              </w:tabs>
              <w:spacing w:before="320"/>
              <w:ind w:right="93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961434" w:rsidRDefault="00B167F3">
            <w:pPr>
              <w:pStyle w:val="TableParagraph"/>
              <w:numPr>
                <w:ilvl w:val="0"/>
                <w:numId w:val="54"/>
              </w:numPr>
              <w:tabs>
                <w:tab w:val="left" w:pos="267"/>
                <w:tab w:val="left" w:pos="2414"/>
                <w:tab w:val="left" w:pos="3495"/>
                <w:tab w:val="left" w:pos="5698"/>
              </w:tabs>
              <w:spacing w:before="311"/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с оперативными службами;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  <w:tab w:val="left" w:pos="2938"/>
                <w:tab w:val="left" w:pos="4460"/>
                <w:tab w:val="left" w:pos="4691"/>
              </w:tabs>
              <w:ind w:right="8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</w:t>
            </w:r>
            <w:r>
              <w:rPr>
                <w:spacing w:val="-2"/>
                <w:sz w:val="28"/>
              </w:rPr>
              <w:t xml:space="preserve">ть </w:t>
            </w:r>
            <w:r>
              <w:rPr>
                <w:sz w:val="28"/>
              </w:rPr>
              <w:t xml:space="preserve">о вооруженном нападении орган (организацию) - </w:t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(территории), </w:t>
            </w:r>
            <w:r>
              <w:rPr>
                <w:sz w:val="28"/>
              </w:rPr>
              <w:t>вышестоящий орган (организацию), а также руководителя в случае его отсутствия на объекте;</w:t>
            </w:r>
          </w:p>
          <w:p w:rsidR="00961434" w:rsidRDefault="00B167F3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spacing w:before="308"/>
              <w:ind w:right="86" w:firstLine="0"/>
              <w:rPr>
                <w:sz w:val="28"/>
              </w:rPr>
            </w:pPr>
            <w:r>
              <w:rPr>
                <w:sz w:val="28"/>
              </w:rPr>
              <w:t>принять все меры к незамедлительной передаче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</w:t>
            </w:r>
            <w:r>
              <w:rPr>
                <w:sz w:val="28"/>
              </w:rPr>
              <w:t xml:space="preserve">ВНИМАНИЕ! </w:t>
            </w:r>
            <w:proofErr w:type="gramStart"/>
            <w:r>
              <w:rPr>
                <w:sz w:val="28"/>
              </w:rPr>
              <w:t>ВООРУЖЕННОЕ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</w:t>
            </w:r>
            <w:proofErr w:type="gramEnd"/>
            <w:r>
              <w:rPr>
                <w:sz w:val="28"/>
              </w:rPr>
              <w:t>!»,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случае</w:t>
            </w:r>
          </w:p>
          <w:p w:rsidR="00961434" w:rsidRDefault="00B167F3">
            <w:pPr>
              <w:pStyle w:val="TableParagraph"/>
              <w:ind w:left="115" w:right="89"/>
              <w:rPr>
                <w:sz w:val="28"/>
              </w:rPr>
            </w:pPr>
            <w:r>
              <w:rPr>
                <w:sz w:val="28"/>
              </w:rPr>
              <w:t>несрабатывания (отказа, уничтожения) системы оповещения -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усиление охраны и контроля </w:t>
            </w:r>
            <w:proofErr w:type="gramStart"/>
            <w:r>
              <w:rPr>
                <w:sz w:val="28"/>
              </w:rPr>
              <w:t>пропускного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режимов,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также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прекращение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доступа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людей и транспортных средств на объект (кроме оперативных служб);</w:t>
            </w:r>
          </w:p>
          <w:p w:rsidR="00961434" w:rsidRDefault="00961434">
            <w:pPr>
              <w:pStyle w:val="TableParagraph"/>
              <w:spacing w:before="2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spacing w:before="1"/>
              <w:ind w:left="115" w:right="84"/>
              <w:rPr>
                <w:sz w:val="28"/>
              </w:rPr>
            </w:pPr>
            <w:r>
              <w:rPr>
                <w:sz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961434" w:rsidRDefault="00B167F3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  <w:tab w:val="left" w:pos="1527"/>
                <w:tab w:val="left" w:pos="3908"/>
                <w:tab w:val="left" w:pos="5689"/>
              </w:tabs>
              <w:spacing w:before="320"/>
              <w:ind w:right="94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 xml:space="preserve">к воспрепятствованию дальнейшего продвижения нарушителя (изоляцию в определенной части </w:t>
            </w:r>
            <w:r>
              <w:rPr>
                <w:spacing w:val="-2"/>
                <w:sz w:val="28"/>
              </w:rPr>
              <w:t>здания);</w:t>
            </w:r>
          </w:p>
          <w:p w:rsidR="00961434" w:rsidRDefault="00B167F3">
            <w:pPr>
              <w:pStyle w:val="TableParagraph"/>
              <w:numPr>
                <w:ilvl w:val="0"/>
                <w:numId w:val="53"/>
              </w:numPr>
              <w:tabs>
                <w:tab w:val="left" w:pos="277"/>
                <w:tab w:val="left" w:pos="2410"/>
                <w:tab w:val="left" w:pos="3481"/>
                <w:tab w:val="left" w:pos="5675"/>
              </w:tabs>
              <w:spacing w:before="321" w:line="242" w:lineRule="auto"/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с оперативными службами;</w:t>
            </w:r>
          </w:p>
        </w:tc>
      </w:tr>
    </w:tbl>
    <w:p w:rsidR="00961434" w:rsidRDefault="00961434">
      <w:pPr>
        <w:spacing w:line="242" w:lineRule="auto"/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5473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52"/>
              </w:numPr>
              <w:tabs>
                <w:tab w:val="left" w:pos="267"/>
              </w:tabs>
              <w:spacing w:before="305"/>
              <w:ind w:right="99" w:firstLine="0"/>
              <w:rPr>
                <w:sz w:val="28"/>
              </w:rPr>
            </w:pPr>
            <w:r>
              <w:rPr>
                <w:sz w:val="28"/>
              </w:rPr>
              <w:t>при возможности отслеживать ситуацию на территории и направление движения нарушителя;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52"/>
              </w:numPr>
              <w:tabs>
                <w:tab w:val="left" w:pos="267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52"/>
              </w:numPr>
              <w:tabs>
                <w:tab w:val="left" w:pos="267"/>
                <w:tab w:val="left" w:pos="3024"/>
                <w:tab w:val="left" w:pos="5122"/>
              </w:tabs>
              <w:spacing w:before="321"/>
              <w:ind w:right="93" w:firstLine="0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z w:val="28"/>
              </w:rPr>
              <w:t xml:space="preserve">представителей) </w:t>
            </w:r>
            <w:r>
              <w:rPr>
                <w:sz w:val="28"/>
              </w:rPr>
              <w:t>обучающихся 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52"/>
              </w:numPr>
              <w:tabs>
                <w:tab w:val="left" w:pos="267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 xml:space="preserve">осуществить сбор обучающихся для их последующей передачи родителям (законным </w:t>
            </w:r>
            <w:r>
              <w:rPr>
                <w:spacing w:val="-2"/>
                <w:sz w:val="28"/>
              </w:rPr>
              <w:t>представителям).</w:t>
            </w:r>
          </w:p>
          <w:p w:rsidR="00961434" w:rsidRDefault="00B167F3">
            <w:pPr>
              <w:pStyle w:val="TableParagraph"/>
              <w:numPr>
                <w:ilvl w:val="0"/>
                <w:numId w:val="52"/>
              </w:numPr>
              <w:tabs>
                <w:tab w:val="left" w:pos="267"/>
              </w:tabs>
              <w:spacing w:before="310"/>
              <w:ind w:right="93" w:firstLine="0"/>
              <w:rPr>
                <w:sz w:val="28"/>
              </w:rPr>
            </w:pPr>
            <w:r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ind w:right="9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отслеживать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си</w:t>
            </w:r>
            <w:r>
              <w:rPr>
                <w:sz w:val="28"/>
              </w:rPr>
              <w:t>туацию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здании и направление движения нарушителя;</w:t>
            </w:r>
          </w:p>
          <w:p w:rsidR="00961434" w:rsidRDefault="00B167F3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spacing w:before="309"/>
              <w:ind w:right="90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  <w:tab w:val="left" w:pos="3015"/>
                <w:tab w:val="left" w:pos="5099"/>
              </w:tabs>
              <w:spacing w:before="321"/>
              <w:ind w:right="92" w:firstLine="0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 обучающихся 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spacing w:before="321"/>
              <w:ind w:right="83" w:firstLine="0"/>
              <w:rPr>
                <w:sz w:val="28"/>
              </w:rPr>
            </w:pPr>
            <w:r>
              <w:rPr>
                <w:sz w:val="28"/>
              </w:rPr>
              <w:t xml:space="preserve">осуществить сбор обучающихся для их последующей передачи родителям (законным </w:t>
            </w:r>
            <w:r>
              <w:rPr>
                <w:spacing w:val="-2"/>
                <w:sz w:val="28"/>
              </w:rPr>
              <w:t>представителям).</w:t>
            </w:r>
          </w:p>
          <w:p w:rsidR="00961434" w:rsidRDefault="00B167F3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spacing w:before="311"/>
              <w:ind w:right="98" w:firstLine="0"/>
              <w:rPr>
                <w:sz w:val="28"/>
              </w:rPr>
            </w:pPr>
            <w:r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</w:tr>
      <w:tr w:rsidR="00961434">
        <w:trPr>
          <w:trHeight w:val="4186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50"/>
              </w:numPr>
              <w:tabs>
                <w:tab w:val="left" w:pos="267"/>
                <w:tab w:val="left" w:pos="2505"/>
                <w:tab w:val="left" w:pos="4998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 уйти</w:t>
            </w:r>
            <w:r>
              <w:rPr>
                <w:spacing w:val="76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сторону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опасности,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уводя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>
              <w:rPr>
                <w:spacing w:val="-2"/>
                <w:sz w:val="28"/>
              </w:rPr>
              <w:t>обм</w:t>
            </w:r>
            <w:r>
              <w:rPr>
                <w:spacing w:val="-2"/>
                <w:sz w:val="28"/>
              </w:rPr>
              <w:t>орожения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обеспечить </w:t>
            </w:r>
            <w:r>
              <w:rPr>
                <w:sz w:val="28"/>
              </w:rPr>
              <w:t>информирование оперативных служб и руководителя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нахождения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50"/>
              </w:numPr>
              <w:tabs>
                <w:tab w:val="left" w:pos="363"/>
              </w:tabs>
              <w:spacing w:before="302"/>
              <w:ind w:right="101" w:firstLine="0"/>
              <w:jc w:val="left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 помещение, уводя за собой людей,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49"/>
              </w:numPr>
              <w:tabs>
                <w:tab w:val="left" w:pos="277"/>
              </w:tabs>
              <w:ind w:right="86" w:firstLine="0"/>
              <w:rPr>
                <w:sz w:val="28"/>
              </w:rPr>
            </w:pPr>
            <w:r>
              <w:rPr>
                <w:sz w:val="28"/>
              </w:rPr>
              <w:t>при нахождении вне зда</w:t>
            </w:r>
            <w:r>
              <w:rPr>
                <w:sz w:val="28"/>
              </w:rPr>
              <w:t>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недопущению обмо</w:t>
            </w:r>
            <w:r>
              <w:rPr>
                <w:sz w:val="28"/>
              </w:rPr>
              <w:t>рожения обучающихся, 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руководителя о ситуации и своем месте нахождения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49"/>
              </w:numPr>
              <w:tabs>
                <w:tab w:val="left" w:pos="277"/>
              </w:tabs>
              <w:spacing w:before="302"/>
              <w:ind w:right="91" w:firstLine="0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находящихся поблизости и далее действовать в указанном ниже порядке;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before="309"/>
              <w:ind w:right="107" w:firstLine="72"/>
              <w:rPr>
                <w:sz w:val="28"/>
              </w:rPr>
            </w:pPr>
            <w:r>
              <w:rPr>
                <w:sz w:val="28"/>
              </w:rPr>
              <w:t>находясь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помещении, обеспечить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блокирование входов всеми доступными средствами, в том числе </w:t>
            </w:r>
            <w:r>
              <w:rPr>
                <w:spacing w:val="-2"/>
                <w:sz w:val="28"/>
              </w:rPr>
              <w:t>мебелью;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spacing w:before="321"/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 размещение людей наиболее безопасным из возможных способов, как можно дал</w:t>
            </w:r>
            <w:r>
              <w:rPr>
                <w:sz w:val="28"/>
              </w:rPr>
              <w:t xml:space="preserve">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8"/>
              </w:rPr>
              <w:t>мебели;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spacing w:before="321"/>
              <w:ind w:right="100" w:firstLine="0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 разговоров (звуков) в помещении;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 любым доступным способом (при возможности);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spacing w:before="320"/>
              <w:ind w:right="101" w:firstLine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средствам </w:t>
            </w:r>
            <w:r>
              <w:rPr>
                <w:spacing w:val="-2"/>
                <w:sz w:val="28"/>
              </w:rPr>
              <w:t>связи;</w:t>
            </w:r>
          </w:p>
          <w:p w:rsidR="00961434" w:rsidRDefault="00B167F3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spacing w:before="321"/>
              <w:ind w:right="90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>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меры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proofErr w:type="gramEnd"/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переводу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всех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имеющихся в помещении средств связи и иных приборов (приспособлений),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предназначенных</w:t>
            </w:r>
          </w:p>
          <w:p w:rsidR="00961434" w:rsidRDefault="00B167F3">
            <w:pPr>
              <w:pStyle w:val="TableParagraph"/>
              <w:spacing w:line="322" w:lineRule="exact"/>
              <w:ind w:right="123"/>
              <w:rPr>
                <w:sz w:val="28"/>
              </w:rPr>
            </w:pPr>
            <w:r>
              <w:rPr>
                <w:sz w:val="28"/>
              </w:rPr>
              <w:t>для обеспечения учебного процесса в беззвучный режим либо их отключению;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ind w:left="115" w:right="91"/>
              <w:rPr>
                <w:sz w:val="28"/>
              </w:rPr>
            </w:pPr>
            <w:r>
              <w:rPr>
                <w:sz w:val="28"/>
              </w:rPr>
              <w:t>находящихся поблизости и далее действовать в указанном ниже порядке;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344"/>
              </w:tabs>
              <w:spacing w:before="309"/>
              <w:ind w:right="102" w:firstLine="67"/>
              <w:rPr>
                <w:sz w:val="28"/>
              </w:rPr>
            </w:pPr>
            <w:r>
              <w:rPr>
                <w:sz w:val="28"/>
              </w:rPr>
              <w:t>находясь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блокирование входов всеми доступными средствами, в том числе </w:t>
            </w:r>
            <w:r>
              <w:rPr>
                <w:spacing w:val="-2"/>
                <w:sz w:val="28"/>
              </w:rPr>
              <w:t>мебелью;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277"/>
              </w:tabs>
              <w:spacing w:before="321"/>
              <w:ind w:right="90" w:firstLine="0"/>
              <w:rPr>
                <w:sz w:val="28"/>
              </w:rPr>
            </w:pPr>
            <w:r>
              <w:rPr>
                <w:sz w:val="28"/>
              </w:rPr>
              <w:t>обеспечить размещение людей наиболее безопасным из возможных способов, как можно дал</w:t>
            </w:r>
            <w:r>
              <w:rPr>
                <w:sz w:val="28"/>
              </w:rPr>
              <w:t xml:space="preserve">ьше от входов, ближе к капитальным стенам, ниже уровня оконных проемов, под прикрытием </w:t>
            </w:r>
            <w:r>
              <w:rPr>
                <w:spacing w:val="-2"/>
                <w:sz w:val="28"/>
              </w:rPr>
              <w:t>мебели;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576"/>
                <w:tab w:val="left" w:pos="1918"/>
                <w:tab w:val="left" w:pos="2915"/>
                <w:tab w:val="left" w:pos="3422"/>
                <w:tab w:val="left" w:pos="5451"/>
              </w:tabs>
              <w:spacing w:before="321"/>
              <w:ind w:right="105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прекращению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паники </w:t>
            </w:r>
            <w:r>
              <w:rPr>
                <w:sz w:val="28"/>
              </w:rPr>
              <w:t>и громких разговоров (звуков) в помещении;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277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 любым доступным способом (при возможнос</w:t>
            </w:r>
            <w:r>
              <w:rPr>
                <w:sz w:val="28"/>
              </w:rPr>
              <w:t>ти);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277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обеспечить передачу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 о вооруженном нападении руководителю любым доступным способом (при возможности);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277"/>
              </w:tabs>
              <w:spacing w:before="320"/>
              <w:ind w:right="90" w:firstLine="0"/>
              <w:rPr>
                <w:sz w:val="28"/>
              </w:rPr>
            </w:pPr>
            <w:r>
              <w:rPr>
                <w:sz w:val="28"/>
              </w:rPr>
              <w:t>не допускать общения людей по любым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средствам связи;</w:t>
            </w:r>
          </w:p>
          <w:p w:rsidR="00961434" w:rsidRDefault="00B167F3">
            <w:pPr>
              <w:pStyle w:val="TableParagraph"/>
              <w:numPr>
                <w:ilvl w:val="0"/>
                <w:numId w:val="47"/>
              </w:numPr>
              <w:tabs>
                <w:tab w:val="left" w:pos="277"/>
              </w:tabs>
              <w:spacing w:before="321"/>
              <w:ind w:right="90" w:firstLine="0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меры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переводу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всех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имеющихся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помещении средств связи и иных приборов (приспособлений),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предназначенных</w:t>
            </w:r>
          </w:p>
          <w:p w:rsidR="00961434" w:rsidRDefault="00B167F3">
            <w:pPr>
              <w:pStyle w:val="TableParagraph"/>
              <w:spacing w:line="322" w:lineRule="exact"/>
              <w:ind w:left="115" w:right="118"/>
              <w:rPr>
                <w:sz w:val="28"/>
              </w:rPr>
            </w:pPr>
            <w:r>
              <w:rPr>
                <w:sz w:val="28"/>
              </w:rPr>
              <w:t>для обеспечения учебного процесса в беззвучный режим либо их отключению;</w:t>
            </w:r>
          </w:p>
        </w:tc>
      </w:tr>
    </w:tbl>
    <w:p w:rsidR="00961434" w:rsidRDefault="00961434">
      <w:pPr>
        <w:spacing w:line="322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46"/>
              </w:numPr>
              <w:tabs>
                <w:tab w:val="left" w:pos="267"/>
              </w:tabs>
              <w:spacing w:before="305"/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ожидать прибытия оперативных служб, разблокировать входы и покидать помещения только по команде руководства либо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6"/>
              </w:numPr>
              <w:tabs>
                <w:tab w:val="left" w:pos="267"/>
                <w:tab w:val="left" w:pos="2246"/>
                <w:tab w:val="left" w:pos="4378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по указанию руководства обеспечить информирование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представителей) </w:t>
            </w:r>
            <w:r>
              <w:rPr>
                <w:sz w:val="28"/>
              </w:rPr>
              <w:t>о врем</w:t>
            </w:r>
            <w:r>
              <w:rPr>
                <w:sz w:val="28"/>
              </w:rPr>
              <w:t>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46"/>
              </w:numPr>
              <w:tabs>
                <w:tab w:val="left" w:pos="267"/>
              </w:tabs>
              <w:spacing w:before="321"/>
              <w:ind w:right="101" w:firstLine="0"/>
              <w:rPr>
                <w:sz w:val="28"/>
              </w:rPr>
            </w:pPr>
            <w:r>
              <w:rPr>
                <w:sz w:val="28"/>
              </w:rPr>
              <w:t>обеспечить сбор и передачу обучающихся родителям 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46"/>
              </w:numPr>
              <w:tabs>
                <w:tab w:val="left" w:pos="310"/>
              </w:tabs>
              <w:spacing w:before="321"/>
              <w:ind w:right="9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происшествия;</w:t>
            </w:r>
          </w:p>
          <w:p w:rsidR="00961434" w:rsidRDefault="00B167F3">
            <w:pPr>
              <w:pStyle w:val="TableParagraph"/>
              <w:numPr>
                <w:ilvl w:val="0"/>
                <w:numId w:val="46"/>
              </w:numPr>
              <w:tabs>
                <w:tab w:val="left" w:pos="493"/>
              </w:tabs>
              <w:spacing w:before="4"/>
              <w:ind w:right="9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 проведения</w:t>
            </w:r>
            <w:proofErr w:type="gramEnd"/>
            <w:r>
              <w:rPr>
                <w:sz w:val="28"/>
              </w:rPr>
              <w:t xml:space="preserve"> операции по пресечению вооруже</w:t>
            </w:r>
            <w:r>
              <w:rPr>
                <w:sz w:val="28"/>
              </w:rPr>
              <w:t>нного нападения:</w:t>
            </w:r>
          </w:p>
          <w:p w:rsidR="00961434" w:rsidRDefault="00B167F3">
            <w:pPr>
              <w:pStyle w:val="TableParagraph"/>
              <w:ind w:right="104" w:firstLine="312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 двигаться;</w:t>
            </w:r>
          </w:p>
          <w:p w:rsidR="00961434" w:rsidRDefault="00B167F3">
            <w:pPr>
              <w:pStyle w:val="TableParagraph"/>
              <w:ind w:right="98" w:firstLine="312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 дверей и окон;</w:t>
            </w:r>
          </w:p>
          <w:p w:rsidR="00961434" w:rsidRDefault="00B167F3">
            <w:pPr>
              <w:pStyle w:val="TableParagraph"/>
              <w:ind w:right="105" w:firstLine="312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961434" w:rsidRDefault="00B167F3">
            <w:pPr>
              <w:pStyle w:val="TableParagraph"/>
              <w:spacing w:before="3"/>
              <w:ind w:right="101" w:firstLine="312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преступников.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spacing w:before="305"/>
              <w:ind w:right="91" w:firstLine="0"/>
              <w:rPr>
                <w:sz w:val="28"/>
              </w:rPr>
            </w:pPr>
            <w:r>
              <w:rPr>
                <w:sz w:val="28"/>
              </w:rPr>
              <w:t>ожидать прибытия оперативных служб, разблокировать входы и покидать помещения только по команде руко</w:t>
            </w:r>
            <w:r>
              <w:rPr>
                <w:sz w:val="28"/>
              </w:rPr>
              <w:t xml:space="preserve">водства либо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  <w:tab w:val="left" w:pos="2237"/>
                <w:tab w:val="left" w:pos="4354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 xml:space="preserve">после нейтрализации нарушителя по указанию руководства обеспечить информирование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представителей)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45"/>
              </w:numPr>
              <w:tabs>
                <w:tab w:val="left" w:pos="277"/>
              </w:tabs>
              <w:spacing w:before="321"/>
              <w:ind w:right="96" w:firstLine="0"/>
              <w:rPr>
                <w:sz w:val="28"/>
              </w:rPr>
            </w:pPr>
            <w:r>
              <w:rPr>
                <w:sz w:val="28"/>
              </w:rPr>
              <w:t>обеспечить сбор и передачу обучающихся родителям (законным пред</w:t>
            </w:r>
            <w:r>
              <w:rPr>
                <w:sz w:val="28"/>
              </w:rPr>
              <w:t>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45"/>
              </w:numPr>
              <w:tabs>
                <w:tab w:val="left" w:pos="311"/>
              </w:tabs>
              <w:spacing w:before="321"/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руководства 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5"/>
              </w:numPr>
              <w:tabs>
                <w:tab w:val="left" w:pos="494"/>
                <w:tab w:val="left" w:pos="1224"/>
                <w:tab w:val="left" w:pos="2885"/>
                <w:tab w:val="left" w:pos="4301"/>
                <w:tab w:val="left" w:pos="4878"/>
              </w:tabs>
              <w:ind w:right="102" w:firstLine="0"/>
              <w:jc w:val="left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пресечению </w:t>
            </w:r>
            <w:r>
              <w:rPr>
                <w:sz w:val="28"/>
              </w:rPr>
              <w:t>вооруженного нападения:</w:t>
            </w:r>
          </w:p>
          <w:p w:rsidR="00961434" w:rsidRDefault="00B167F3">
            <w:pPr>
              <w:pStyle w:val="TableParagraph"/>
              <w:ind w:left="115" w:right="118" w:firstLine="312"/>
              <w:jc w:val="left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</w:p>
          <w:p w:rsidR="00961434" w:rsidRDefault="00B167F3">
            <w:pPr>
              <w:pStyle w:val="TableParagraph"/>
              <w:spacing w:line="242" w:lineRule="auto"/>
              <w:ind w:left="115" w:firstLine="31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проемов дверей и окон;</w:t>
            </w:r>
          </w:p>
          <w:p w:rsidR="00961434" w:rsidRDefault="00B167F3">
            <w:pPr>
              <w:pStyle w:val="TableParagraph"/>
              <w:ind w:left="115" w:right="118" w:firstLine="312"/>
              <w:jc w:val="lef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целью уменьшения потери крови;</w:t>
            </w:r>
          </w:p>
          <w:p w:rsidR="00961434" w:rsidRDefault="00B167F3">
            <w:pPr>
              <w:pStyle w:val="TableParagraph"/>
              <w:spacing w:before="1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проводящим операцию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нападения,</w:t>
            </w:r>
          </w:p>
          <w:p w:rsidR="00961434" w:rsidRDefault="00B167F3">
            <w:pPr>
              <w:pStyle w:val="TableParagraph"/>
              <w:spacing w:line="316" w:lineRule="exact"/>
              <w:ind w:left="115" w:right="118"/>
              <w:jc w:val="left"/>
              <w:rPr>
                <w:sz w:val="28"/>
              </w:rPr>
            </w:pPr>
            <w:r>
              <w:rPr>
                <w:sz w:val="28"/>
              </w:rPr>
              <w:t>или от них,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так как они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могут посчитать бегущих за</w:t>
            </w:r>
            <w:r>
              <w:rPr>
                <w:sz w:val="28"/>
              </w:rPr>
              <w:t xml:space="preserve"> преступников.</w:t>
            </w:r>
          </w:p>
        </w:tc>
      </w:tr>
    </w:tbl>
    <w:p w:rsidR="00961434" w:rsidRDefault="00961434">
      <w:pPr>
        <w:spacing w:line="316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661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0" w:lineRule="exact"/>
              <w:ind w:lef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267"/>
                <w:tab w:val="left" w:pos="2597"/>
                <w:tab w:val="left" w:pos="5410"/>
              </w:tabs>
              <w:ind w:right="94"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при нахождении вне здания объекта немедленно уйти в сторону от опасности, по возможности </w:t>
            </w:r>
            <w:r>
              <w:rPr>
                <w:spacing w:val="-2"/>
                <w:sz w:val="28"/>
              </w:rPr>
              <w:t>покинуть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объекта </w:t>
            </w:r>
            <w:r>
              <w:rPr>
                <w:sz w:val="28"/>
              </w:rPr>
              <w:t>и сообщить родителям (законным представителям) о своем месте нахождения, в случае нахождения в непосредственной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 сообщить ему об опасности и далее действовать по его указаниям;</w:t>
            </w:r>
          </w:p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569"/>
              </w:tabs>
              <w:spacing w:before="308"/>
              <w:ind w:right="89" w:firstLine="0"/>
              <w:rPr>
                <w:b/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нахождении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здании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</w:t>
            </w:r>
            <w:r>
              <w:rPr>
                <w:sz w:val="28"/>
              </w:rPr>
              <w:t>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организации, сообщить ему 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опасности и далее действовать по его указаниям;</w:t>
            </w:r>
          </w:p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267"/>
              </w:tabs>
              <w:spacing w:before="320"/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помочь работнику организации заблокировать входы, в том числе с помощью мебели (самостоятельно заблокировать входы, если рядом не оказалось </w:t>
            </w:r>
            <w:r>
              <w:rPr>
                <w:sz w:val="28"/>
              </w:rPr>
              <w:t>работника);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267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26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44"/>
              </w:numPr>
              <w:tabs>
                <w:tab w:val="left" w:pos="267"/>
              </w:tabs>
              <w:spacing w:before="320" w:line="242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>переключить средства связи в бесшумный режим либо их выключить;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right="86" w:firstLine="0"/>
              <w:rPr>
                <w:b/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 уйти в сторону от здания, в котором нахо</w:t>
            </w:r>
            <w:r>
              <w:rPr>
                <w:sz w:val="28"/>
              </w:rPr>
              <w:t>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опасности и далее действовать по его</w:t>
            </w:r>
            <w:r>
              <w:rPr>
                <w:sz w:val="28"/>
              </w:rPr>
              <w:t xml:space="preserve"> указаниям;</w:t>
            </w:r>
          </w:p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before="308"/>
              <w:ind w:right="86" w:firstLine="0"/>
              <w:rPr>
                <w:b/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нахождении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здании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переместиться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работника организации, сообщить ему об опасности и далее действовать по его указаниям;</w:t>
            </w:r>
          </w:p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before="320"/>
              <w:ind w:right="88" w:firstLine="0"/>
              <w:rPr>
                <w:sz w:val="28"/>
              </w:rPr>
            </w:pPr>
            <w:r>
              <w:rPr>
                <w:sz w:val="28"/>
              </w:rPr>
              <w:t>помочь работнику организации заблокировать входы в помещениях, в том числе с помощью мебели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заблокировать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входы,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если рядом не оказалось работника);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before="321" w:line="242" w:lineRule="auto"/>
              <w:ind w:right="90" w:firstLine="0"/>
              <w:rPr>
                <w:sz w:val="28"/>
              </w:rPr>
            </w:pPr>
            <w:r>
              <w:rPr>
                <w:sz w:val="28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before="302"/>
              <w:ind w:right="101" w:firstLine="0"/>
              <w:rPr>
                <w:sz w:val="28"/>
              </w:rPr>
            </w:pPr>
            <w:r>
              <w:rPr>
                <w:sz w:val="28"/>
              </w:rPr>
              <w:t xml:space="preserve">переключить средства </w:t>
            </w:r>
            <w:r>
              <w:rPr>
                <w:sz w:val="28"/>
              </w:rPr>
              <w:t>связи в бесшумный режим либо их выключить;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6760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42"/>
              </w:numPr>
              <w:tabs>
                <w:tab w:val="left" w:pos="26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 xml:space="preserve">оказать помощь и поддержку другим обучающимся только по указанию работника </w:t>
            </w:r>
            <w:r>
              <w:rPr>
                <w:spacing w:val="-2"/>
                <w:sz w:val="28"/>
              </w:rPr>
              <w:t>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42"/>
              </w:numPr>
              <w:tabs>
                <w:tab w:val="left" w:pos="267"/>
              </w:tabs>
              <w:spacing w:before="309"/>
              <w:ind w:right="95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помещения только по указанию работника организации, руководителя или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42"/>
              </w:numPr>
              <w:tabs>
                <w:tab w:val="left" w:pos="493"/>
              </w:tabs>
              <w:spacing w:before="321"/>
              <w:ind w:right="93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 проведения</w:t>
            </w:r>
            <w:proofErr w:type="gramEnd"/>
            <w:r>
              <w:rPr>
                <w:sz w:val="28"/>
              </w:rPr>
              <w:t xml:space="preserve"> операции по пресечению вооруженного нападения:</w:t>
            </w:r>
          </w:p>
          <w:p w:rsidR="00961434" w:rsidRDefault="00B167F3">
            <w:pPr>
              <w:pStyle w:val="TableParagraph"/>
              <w:ind w:right="104" w:firstLine="312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 двигаться;</w:t>
            </w:r>
          </w:p>
          <w:p w:rsidR="00961434" w:rsidRDefault="00B167F3">
            <w:pPr>
              <w:pStyle w:val="TableParagraph"/>
              <w:spacing w:before="4"/>
              <w:ind w:right="102" w:firstLine="3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держаться подальше от проемов</w:t>
            </w:r>
            <w:r>
              <w:rPr>
                <w:sz w:val="28"/>
              </w:rPr>
              <w:t xml:space="preserve"> дверей и окон;</w:t>
            </w:r>
          </w:p>
          <w:p w:rsidR="00961434" w:rsidRDefault="00B167F3">
            <w:pPr>
              <w:pStyle w:val="TableParagraph"/>
              <w:ind w:right="110" w:firstLine="312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 уменьшения потери крови;</w:t>
            </w:r>
          </w:p>
          <w:p w:rsidR="00961434" w:rsidRDefault="00B167F3">
            <w:pPr>
              <w:pStyle w:val="TableParagraph"/>
              <w:ind w:right="98" w:firstLine="312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 операцию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нападения,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преступников.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spacing w:before="305"/>
              <w:ind w:right="95" w:firstLine="0"/>
              <w:rPr>
                <w:sz w:val="28"/>
              </w:rPr>
            </w:pPr>
            <w:r>
              <w:rPr>
                <w:sz w:val="28"/>
              </w:rPr>
              <w:t xml:space="preserve">оказать помощь и поддержку другим обучающимся только по указанию работника </w:t>
            </w:r>
            <w:r>
              <w:rPr>
                <w:spacing w:val="-2"/>
                <w:sz w:val="28"/>
              </w:rPr>
              <w:t>организации;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1"/>
              </w:numPr>
              <w:tabs>
                <w:tab w:val="left" w:pos="277"/>
              </w:tabs>
              <w:ind w:right="86" w:firstLine="0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помещения только по указанию работника организации, руководителя или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41"/>
              </w:numPr>
              <w:tabs>
                <w:tab w:val="left" w:pos="494"/>
                <w:tab w:val="left" w:pos="1224"/>
                <w:tab w:val="left" w:pos="2885"/>
                <w:tab w:val="left" w:pos="4301"/>
                <w:tab w:val="left" w:pos="4878"/>
              </w:tabs>
              <w:spacing w:before="321" w:line="242" w:lineRule="auto"/>
              <w:ind w:right="102" w:firstLine="0"/>
              <w:jc w:val="left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пресечению </w:t>
            </w:r>
            <w:r>
              <w:rPr>
                <w:sz w:val="28"/>
              </w:rPr>
              <w:t>воору</w:t>
            </w:r>
            <w:r>
              <w:rPr>
                <w:sz w:val="28"/>
              </w:rPr>
              <w:t>женного нападения:</w:t>
            </w:r>
          </w:p>
          <w:p w:rsidR="00961434" w:rsidRDefault="00B167F3">
            <w:pPr>
              <w:pStyle w:val="TableParagraph"/>
              <w:ind w:left="115" w:right="236" w:firstLine="316"/>
              <w:jc w:val="left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руками и не двигаться;</w:t>
            </w:r>
          </w:p>
          <w:p w:rsidR="00961434" w:rsidRDefault="00B167F3">
            <w:pPr>
              <w:pStyle w:val="TableParagraph"/>
              <w:ind w:left="115" w:firstLine="316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проемов дверей и окон;</w:t>
            </w:r>
          </w:p>
          <w:p w:rsidR="00961434" w:rsidRDefault="00B167F3">
            <w:pPr>
              <w:pStyle w:val="TableParagraph"/>
              <w:spacing w:line="242" w:lineRule="auto"/>
              <w:ind w:left="115" w:firstLine="316"/>
              <w:jc w:val="lef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целью уменьшения потери крови;</w:t>
            </w:r>
          </w:p>
          <w:p w:rsidR="00961434" w:rsidRDefault="00B167F3">
            <w:pPr>
              <w:pStyle w:val="TableParagraph"/>
              <w:ind w:left="115" w:firstLine="316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проводящим операцию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нападения,</w:t>
            </w:r>
          </w:p>
          <w:p w:rsidR="00961434" w:rsidRDefault="00B167F3">
            <w:pPr>
              <w:pStyle w:val="TableParagraph"/>
              <w:spacing w:line="318" w:lineRule="exact"/>
              <w:ind w:left="115" w:right="118"/>
              <w:jc w:val="left"/>
              <w:rPr>
                <w:sz w:val="28"/>
              </w:rPr>
            </w:pPr>
            <w:r>
              <w:rPr>
                <w:sz w:val="28"/>
              </w:rPr>
              <w:t>или от них,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так как они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могут посчитать бегущих за преступников.</w:t>
            </w:r>
          </w:p>
        </w:tc>
      </w:tr>
      <w:tr w:rsidR="00961434">
        <w:trPr>
          <w:trHeight w:val="3038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388" w:right="368" w:hanging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 охранной организации</w:t>
            </w: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ind w:right="90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961434" w:rsidRDefault="00B167F3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spacing w:before="309"/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 нез</w:t>
            </w:r>
            <w:r>
              <w:rPr>
                <w:sz w:val="28"/>
              </w:rPr>
              <w:t>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961434" w:rsidRDefault="00B167F3">
            <w:pPr>
              <w:pStyle w:val="TableParagraph"/>
              <w:numPr>
                <w:ilvl w:val="0"/>
                <w:numId w:val="39"/>
              </w:numPr>
              <w:tabs>
                <w:tab w:val="left" w:pos="277"/>
              </w:tabs>
              <w:spacing w:before="309"/>
              <w:ind w:right="89" w:firstLine="0"/>
              <w:rPr>
                <w:sz w:val="28"/>
              </w:rPr>
            </w:pPr>
            <w:r>
              <w:rPr>
                <w:sz w:val="28"/>
              </w:rPr>
              <w:t>обеспечить незамедлительную передачу сообщения «ВНИМАНИЕ! ВООРУЖЕННОЕ НАПАДЕНИЕ!»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оповещения или любым доступным способом;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numPr>
                <w:ilvl w:val="0"/>
                <w:numId w:val="38"/>
              </w:numPr>
              <w:tabs>
                <w:tab w:val="left" w:pos="26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38"/>
              </w:numPr>
              <w:tabs>
                <w:tab w:val="left" w:pos="545"/>
              </w:tabs>
              <w:spacing w:before="309"/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 xml:space="preserve">, сообщить старшему наряда (при наличии) </w:t>
            </w:r>
            <w:r>
              <w:rPr>
                <w:sz w:val="28"/>
              </w:rPr>
              <w:t>и дежурному по службе охраны;</w:t>
            </w:r>
          </w:p>
          <w:p w:rsidR="00961434" w:rsidRDefault="00B167F3">
            <w:pPr>
              <w:pStyle w:val="TableParagraph"/>
              <w:numPr>
                <w:ilvl w:val="0"/>
                <w:numId w:val="38"/>
              </w:numPr>
              <w:tabs>
                <w:tab w:val="left" w:pos="305"/>
              </w:tabs>
              <w:spacing w:before="320"/>
              <w:ind w:right="95" w:firstLine="0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 с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дежурной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частью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службы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охраны, 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нарядами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оперативных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 xml:space="preserve">мерах 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не покида</w:t>
            </w:r>
            <w:r>
              <w:rPr>
                <w:sz w:val="28"/>
              </w:rPr>
              <w:t>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961434" w:rsidRDefault="00961434">
            <w:pPr>
              <w:pStyle w:val="TableParagraph"/>
              <w:spacing w:before="5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8"/>
              </w:numPr>
              <w:tabs>
                <w:tab w:val="left" w:pos="267"/>
                <w:tab w:val="left" w:pos="1531"/>
                <w:tab w:val="left" w:pos="3922"/>
                <w:tab w:val="left" w:pos="5708"/>
              </w:tabs>
              <w:spacing w:before="1" w:line="237" w:lineRule="auto"/>
              <w:ind w:right="95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</w:t>
            </w:r>
            <w:r>
              <w:rPr>
                <w:spacing w:val="-2"/>
                <w:sz w:val="28"/>
              </w:rPr>
              <w:t>жности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 (блокирование входных дверей в здания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или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изоляция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определенной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части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37"/>
              </w:numPr>
              <w:tabs>
                <w:tab w:val="left" w:pos="277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37"/>
              </w:numPr>
              <w:tabs>
                <w:tab w:val="left" w:pos="551"/>
              </w:tabs>
              <w:spacing w:before="309"/>
              <w:ind w:right="85" w:firstLine="0"/>
              <w:rPr>
                <w:sz w:val="28"/>
              </w:rPr>
            </w:pPr>
            <w:r>
              <w:rPr>
                <w:sz w:val="28"/>
              </w:rP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 xml:space="preserve">, сообщить старшему наряда (при наличии) </w:t>
            </w:r>
            <w:r>
              <w:rPr>
                <w:sz w:val="28"/>
              </w:rPr>
              <w:t>и дежурному по службе охраны;</w:t>
            </w:r>
          </w:p>
          <w:p w:rsidR="00961434" w:rsidRDefault="00B167F3">
            <w:pPr>
              <w:pStyle w:val="TableParagraph"/>
              <w:numPr>
                <w:ilvl w:val="0"/>
                <w:numId w:val="37"/>
              </w:numPr>
              <w:tabs>
                <w:tab w:val="left" w:pos="306"/>
              </w:tabs>
              <w:spacing w:before="320"/>
              <w:ind w:right="89" w:firstLine="0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 с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дежурной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частью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службы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охраны, 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нарядами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оперативных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мерах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7"/>
              </w:numPr>
              <w:tabs>
                <w:tab w:val="left" w:pos="315"/>
              </w:tabs>
              <w:ind w:right="86" w:firstLine="0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 вне пункта охраны по возможности переместиться в пункт охраны и запереть укрепленную дверь изнутри.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пункта охраны, следует при возможности занять какое- либо укрытие;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7"/>
              </w:numPr>
              <w:tabs>
                <w:tab w:val="left" w:pos="277"/>
                <w:tab w:val="left" w:pos="1527"/>
                <w:tab w:val="left" w:pos="3908"/>
                <w:tab w:val="left" w:pos="5689"/>
              </w:tabs>
              <w:ind w:right="94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</w:t>
            </w:r>
            <w:r>
              <w:rPr>
                <w:spacing w:val="-2"/>
                <w:sz w:val="28"/>
              </w:rPr>
              <w:t>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меры </w:t>
            </w:r>
            <w:r>
              <w:rPr>
                <w:sz w:val="28"/>
              </w:rPr>
              <w:t>к воспрепятствованию дальнейшего продвижения нарушителя (блокирование дверей или изоляция</w:t>
            </w:r>
          </w:p>
          <w:p w:rsidR="00961434" w:rsidRDefault="00B167F3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задержанию;</w:t>
            </w:r>
          </w:p>
        </w:tc>
      </w:tr>
    </w:tbl>
    <w:p w:rsidR="00961434" w:rsidRDefault="00961434">
      <w:pPr>
        <w:spacing w:line="313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448"/>
        <w:gridCol w:w="6424"/>
      </w:tblGrid>
      <w:tr w:rsidR="00961434">
        <w:trPr>
          <w:trHeight w:val="9339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448" w:type="dxa"/>
          </w:tcPr>
          <w:p w:rsidR="00961434" w:rsidRDefault="00B167F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территории)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задержанию;</w:t>
            </w:r>
          </w:p>
          <w:p w:rsidR="00961434" w:rsidRDefault="00B167F3">
            <w:pPr>
              <w:pStyle w:val="TableParagraph"/>
              <w:numPr>
                <w:ilvl w:val="0"/>
                <w:numId w:val="36"/>
              </w:numPr>
              <w:tabs>
                <w:tab w:val="left" w:pos="267"/>
              </w:tabs>
              <w:spacing w:before="317"/>
              <w:ind w:right="9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усиление охраны и контроля пропускного и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6"/>
              </w:numPr>
              <w:tabs>
                <w:tab w:val="left" w:pos="267"/>
              </w:tabs>
              <w:ind w:right="90" w:firstLine="0"/>
              <w:rPr>
                <w:sz w:val="28"/>
              </w:rPr>
            </w:pPr>
            <w:r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spacing w:before="321"/>
              <w:ind w:right="89" w:firstLine="0"/>
              <w:rPr>
                <w:sz w:val="28"/>
              </w:rPr>
            </w:pPr>
            <w:r>
              <w:rPr>
                <w:sz w:val="28"/>
              </w:rPr>
              <w:t>при возможности оказать первую помощь пострадавшим,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эвакуацию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объекта;</w:t>
            </w:r>
          </w:p>
          <w:p w:rsidR="00961434" w:rsidRDefault="00B167F3">
            <w:pPr>
              <w:pStyle w:val="TableParagraph"/>
              <w:numPr>
                <w:ilvl w:val="0"/>
                <w:numId w:val="36"/>
              </w:numPr>
              <w:tabs>
                <w:tab w:val="left" w:pos="267"/>
              </w:tabs>
              <w:spacing w:before="321"/>
              <w:ind w:right="90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</w:t>
            </w:r>
            <w:r>
              <w:rPr>
                <w:sz w:val="28"/>
              </w:rPr>
              <w:t xml:space="preserve">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6"/>
              </w:numPr>
              <w:tabs>
                <w:tab w:val="left" w:pos="267"/>
                <w:tab w:val="left" w:pos="2040"/>
                <w:tab w:val="left" w:pos="4906"/>
              </w:tabs>
              <w:ind w:right="9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нарушителя </w:t>
            </w:r>
            <w:r>
              <w:rPr>
                <w:sz w:val="28"/>
              </w:rPr>
              <w:t>по распоряжению руководства организации осуществлять контроль передачи обучающихся родителям (зак</w:t>
            </w:r>
            <w:r>
              <w:rPr>
                <w:sz w:val="28"/>
              </w:rPr>
              <w:t>онным представителям).</w:t>
            </w:r>
          </w:p>
        </w:tc>
        <w:tc>
          <w:tcPr>
            <w:tcW w:w="6424" w:type="dxa"/>
          </w:tcPr>
          <w:p w:rsidR="00961434" w:rsidRDefault="00B167F3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</w:tabs>
              <w:spacing w:before="305"/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усиление охраны и контроля пропускного и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режимов, а 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транспортных средств на объект (кроме оперативных служб);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</w:tabs>
              <w:ind w:right="85" w:firstLine="0"/>
              <w:rPr>
                <w:sz w:val="28"/>
              </w:rPr>
            </w:pPr>
            <w:r>
              <w:rPr>
                <w:sz w:val="28"/>
              </w:rPr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35"/>
              </w:numPr>
              <w:tabs>
                <w:tab w:val="left" w:pos="483"/>
              </w:tabs>
              <w:spacing w:before="322"/>
              <w:ind w:right="84" w:firstLine="0"/>
              <w:rPr>
                <w:sz w:val="28"/>
              </w:rPr>
            </w:pPr>
            <w:r>
              <w:rPr>
                <w:sz w:val="28"/>
              </w:rPr>
              <w:t>при возможности оказать первую помощь пострадавшим,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эвакуацию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объекта;</w:t>
            </w:r>
          </w:p>
          <w:p w:rsidR="00961434" w:rsidRDefault="00B167F3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</w:tabs>
              <w:spacing w:before="320"/>
              <w:ind w:right="85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</w:t>
            </w:r>
            <w:r>
              <w:rPr>
                <w:sz w:val="28"/>
              </w:rPr>
              <w:t xml:space="preserve">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  <w:tab w:val="left" w:pos="2031"/>
                <w:tab w:val="left" w:pos="4883"/>
              </w:tabs>
              <w:ind w:right="8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нарушителя </w:t>
            </w:r>
            <w:r>
              <w:rPr>
                <w:sz w:val="28"/>
              </w:rPr>
              <w:t>по распоряжению руководства организации осуществлять контроль передачи обучающихся родителям (зак</w:t>
            </w:r>
            <w:r>
              <w:rPr>
                <w:sz w:val="28"/>
              </w:rPr>
              <w:t>онным представителям).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B167F3">
      <w:pPr>
        <w:pStyle w:val="a4"/>
        <w:numPr>
          <w:ilvl w:val="1"/>
          <w:numId w:val="55"/>
        </w:numPr>
        <w:tabs>
          <w:tab w:val="left" w:pos="6526"/>
        </w:tabs>
        <w:spacing w:before="212"/>
        <w:ind w:left="6526" w:hanging="720"/>
        <w:jc w:val="left"/>
        <w:rPr>
          <w:sz w:val="28"/>
        </w:rPr>
      </w:pPr>
      <w:r>
        <w:rPr>
          <w:sz w:val="28"/>
        </w:rPr>
        <w:lastRenderedPageBreak/>
        <w:t>Размещение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устройства</w:t>
      </w:r>
    </w:p>
    <w:p w:rsidR="00961434" w:rsidRDefault="00961434">
      <w:pPr>
        <w:pStyle w:val="a3"/>
        <w:spacing w:before="109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518"/>
        <w:gridCol w:w="6103"/>
      </w:tblGrid>
      <w:tr w:rsidR="00961434">
        <w:trPr>
          <w:trHeight w:val="321"/>
        </w:trPr>
        <w:tc>
          <w:tcPr>
            <w:tcW w:w="2269" w:type="dxa"/>
            <w:vMerge w:val="restart"/>
          </w:tcPr>
          <w:p w:rsidR="00961434" w:rsidRDefault="00B167F3">
            <w:pPr>
              <w:pStyle w:val="TableParagraph"/>
              <w:ind w:left="523" w:right="512" w:firstLine="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Категория </w:t>
            </w: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621" w:type="dxa"/>
            <w:gridSpan w:val="2"/>
          </w:tcPr>
          <w:p w:rsidR="00961434" w:rsidRDefault="00B167F3">
            <w:pPr>
              <w:pStyle w:val="TableParagraph"/>
              <w:spacing w:line="301" w:lineRule="exact"/>
              <w:ind w:left="0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961434">
        <w:trPr>
          <w:trHeight w:val="642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</w:tcPr>
          <w:p w:rsidR="00961434" w:rsidRDefault="00B167F3">
            <w:pPr>
              <w:pStyle w:val="TableParagraph"/>
              <w:spacing w:line="310" w:lineRule="exact"/>
              <w:ind w:left="6" w:right="8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</w:t>
            </w:r>
          </w:p>
          <w:p w:rsidR="00961434" w:rsidRDefault="00B167F3">
            <w:pPr>
              <w:pStyle w:val="TableParagraph"/>
              <w:spacing w:line="313" w:lineRule="exact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проноса)</w:t>
            </w:r>
          </w:p>
        </w:tc>
        <w:tc>
          <w:tcPr>
            <w:tcW w:w="6103" w:type="dxa"/>
          </w:tcPr>
          <w:p w:rsidR="00961434" w:rsidRDefault="00B167F3">
            <w:pPr>
              <w:pStyle w:val="TableParagraph"/>
              <w:spacing w:line="312" w:lineRule="exact"/>
              <w:ind w:left="1785" w:right="1757" w:hanging="29"/>
              <w:jc w:val="left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устройство </w:t>
            </w:r>
            <w:r>
              <w:rPr>
                <w:spacing w:val="-2"/>
                <w:sz w:val="28"/>
              </w:rPr>
              <w:t>обнаружено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здании</w:t>
            </w:r>
          </w:p>
        </w:tc>
      </w:tr>
      <w:tr w:rsidR="00961434">
        <w:trPr>
          <w:trHeight w:val="1118"/>
        </w:trPr>
        <w:tc>
          <w:tcPr>
            <w:tcW w:w="2269" w:type="dxa"/>
            <w:vMerge w:val="restart"/>
          </w:tcPr>
          <w:p w:rsidR="00961434" w:rsidRDefault="00B167F3">
            <w:pPr>
              <w:pStyle w:val="TableParagraph"/>
              <w:ind w:left="139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6518" w:type="dxa"/>
            <w:tcBorders>
              <w:bottom w:val="nil"/>
            </w:tcBorders>
          </w:tcPr>
          <w:p w:rsidR="00961434" w:rsidRDefault="00B167F3">
            <w:pPr>
              <w:pStyle w:val="TableParagraph"/>
              <w:ind w:left="102" w:right="101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6103" w:type="dxa"/>
            <w:vMerge w:val="restart"/>
          </w:tcPr>
          <w:p w:rsidR="00961434" w:rsidRDefault="00B167F3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</w:t>
            </w:r>
            <w:r>
              <w:rPr>
                <w:sz w:val="28"/>
              </w:rPr>
              <w:t>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961434" w:rsidRDefault="00B167F3">
            <w:pPr>
              <w:pStyle w:val="TableParagraph"/>
              <w:numPr>
                <w:ilvl w:val="0"/>
                <w:numId w:val="34"/>
              </w:numPr>
              <w:tabs>
                <w:tab w:val="left" w:pos="362"/>
              </w:tabs>
              <w:spacing w:before="312"/>
              <w:ind w:right="111" w:firstLine="0"/>
              <w:jc w:val="lef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оперативные службы об обнаружении взрывного устройства;</w:t>
            </w:r>
          </w:p>
          <w:p w:rsidR="00961434" w:rsidRDefault="00B167F3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  <w:tab w:val="left" w:pos="2687"/>
                <w:tab w:val="left" w:pos="3081"/>
                <w:tab w:val="left" w:pos="5323"/>
                <w:tab w:val="left" w:pos="5703"/>
              </w:tabs>
              <w:spacing w:before="321"/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об </w:t>
            </w:r>
            <w:r>
              <w:rPr>
                <w:sz w:val="28"/>
              </w:rPr>
              <w:t xml:space="preserve">обнаружении взрывного устройства орган (организацию) - правообладателя объекта </w:t>
            </w:r>
            <w:r>
              <w:rPr>
                <w:spacing w:val="-2"/>
                <w:sz w:val="28"/>
              </w:rPr>
              <w:t>(территории),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вышестоящий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 </w:t>
            </w:r>
            <w:r>
              <w:rPr>
                <w:sz w:val="28"/>
              </w:rPr>
              <w:t>(организацию), а также руководителя в случае его отсутствия на объекте;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spacing w:before="1"/>
              <w:ind w:right="99" w:firstLine="0"/>
              <w:rPr>
                <w:sz w:val="28"/>
              </w:rPr>
            </w:pPr>
            <w:r>
              <w:rPr>
                <w:sz w:val="28"/>
              </w:rPr>
              <w:t>дать работнику охраны распоряжение о передаче посредством системы оповещения или любым доступным способом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</w:p>
          <w:p w:rsidR="00961434" w:rsidRDefault="00B167F3">
            <w:pPr>
              <w:pStyle w:val="TableParagraph"/>
              <w:spacing w:line="322" w:lineRule="exact"/>
              <w:ind w:left="109" w:right="106"/>
              <w:rPr>
                <w:sz w:val="28"/>
              </w:rPr>
            </w:pPr>
            <w:r>
              <w:rPr>
                <w:sz w:val="28"/>
              </w:rPr>
              <w:t xml:space="preserve">«ВНИМАНИЕ! ЭВАКУАЦИЯ, ЗАЛОЖЕНА </w:t>
            </w:r>
            <w:r>
              <w:rPr>
                <w:spacing w:val="-2"/>
                <w:sz w:val="28"/>
              </w:rPr>
              <w:t>БОМБА!»;</w:t>
            </w:r>
          </w:p>
        </w:tc>
      </w:tr>
      <w:tr w:rsidR="00961434">
        <w:trPr>
          <w:trHeight w:val="1917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2978"/>
                <w:tab w:val="left" w:pos="4779"/>
              </w:tabs>
              <w:spacing w:before="147"/>
              <w:ind w:left="102" w:right="92"/>
              <w:rPr>
                <w:sz w:val="28"/>
              </w:rPr>
            </w:pPr>
            <w:r>
              <w:rPr>
                <w:sz w:val="28"/>
              </w:rPr>
              <w:t xml:space="preserve">- незамедлительно информировать об обнаружении взрывного устройства орган (организацию) - </w:t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(территории), </w:t>
            </w:r>
            <w:r>
              <w:rPr>
                <w:sz w:val="28"/>
              </w:rPr>
              <w:t>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6103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  <w:tr w:rsidR="00961434">
        <w:trPr>
          <w:trHeight w:val="1603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149"/>
              <w:ind w:left="102" w:right="85"/>
              <w:rPr>
                <w:sz w:val="28"/>
              </w:rPr>
            </w:pPr>
            <w:r>
              <w:rPr>
                <w:sz w:val="28"/>
              </w:rPr>
              <w:t>- дать работнику охраны распоряжение о передаче посредством системы оповещения или любым доступным способом сообщения: «ВНИМА</w:t>
            </w:r>
            <w:r>
              <w:rPr>
                <w:sz w:val="28"/>
              </w:rPr>
              <w:t>НИЕ! ЭВАКУАЦИЯ, ЗАЛОЖЕНА БОМБА!»;</w:t>
            </w:r>
          </w:p>
        </w:tc>
        <w:tc>
          <w:tcPr>
            <w:tcW w:w="6103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  <w:tr w:rsidR="00961434">
        <w:trPr>
          <w:trHeight w:val="952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149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эвакуационных выходов;</w:t>
            </w:r>
          </w:p>
        </w:tc>
        <w:tc>
          <w:tcPr>
            <w:tcW w:w="6103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  <w:tr w:rsidR="00961434">
        <w:trPr>
          <w:trHeight w:val="1276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147" w:line="242" w:lineRule="auto"/>
              <w:ind w:left="102" w:right="91"/>
              <w:rPr>
                <w:sz w:val="28"/>
              </w:rPr>
            </w:pPr>
            <w:r>
              <w:rPr>
                <w:sz w:val="28"/>
              </w:rPr>
              <w:t>- обеспечить контроль за осуществлением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эвакуации людей в соответствии с планом </w:t>
            </w:r>
            <w:r>
              <w:rPr>
                <w:spacing w:val="-2"/>
                <w:sz w:val="28"/>
              </w:rPr>
              <w:t>эвакуации;</w:t>
            </w:r>
          </w:p>
        </w:tc>
        <w:tc>
          <w:tcPr>
            <w:tcW w:w="6103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  <w:tr w:rsidR="00961434">
        <w:trPr>
          <w:trHeight w:val="1132"/>
        </w:trPr>
        <w:tc>
          <w:tcPr>
            <w:tcW w:w="2269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:rsidR="00961434" w:rsidRDefault="00B167F3">
            <w:pPr>
              <w:pStyle w:val="TableParagraph"/>
              <w:tabs>
                <w:tab w:val="left" w:pos="3069"/>
                <w:tab w:val="left" w:pos="5191"/>
              </w:tabs>
              <w:spacing w:before="147"/>
              <w:ind w:left="102" w:right="94"/>
              <w:rPr>
                <w:sz w:val="28"/>
              </w:rPr>
            </w:pPr>
            <w:r>
              <w:rPr>
                <w:sz w:val="28"/>
              </w:rPr>
              <w:t xml:space="preserve">- по завершении эвакуации дать указание об </w:t>
            </w:r>
            <w:r>
              <w:rPr>
                <w:spacing w:val="-2"/>
                <w:sz w:val="28"/>
              </w:rPr>
              <w:t>информировании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 о временном прекращении</w:t>
            </w:r>
          </w:p>
        </w:tc>
        <w:tc>
          <w:tcPr>
            <w:tcW w:w="6103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</w:tbl>
    <w:p w:rsidR="00961434" w:rsidRDefault="00961434">
      <w:pPr>
        <w:rPr>
          <w:sz w:val="2"/>
          <w:szCs w:val="2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4522"/>
        <w:gridCol w:w="2003"/>
        <w:gridCol w:w="6097"/>
      </w:tblGrid>
      <w:tr w:rsidR="00961434">
        <w:trPr>
          <w:trHeight w:val="462"/>
        </w:trPr>
        <w:tc>
          <w:tcPr>
            <w:tcW w:w="2266" w:type="dxa"/>
            <w:vMerge w:val="restart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522" w:type="dxa"/>
            <w:tcBorders>
              <w:bottom w:val="nil"/>
              <w:right w:val="nil"/>
            </w:tcBorders>
          </w:tcPr>
          <w:p w:rsidR="00961434" w:rsidRDefault="00B167F3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процесса;</w:t>
            </w:r>
          </w:p>
        </w:tc>
        <w:tc>
          <w:tcPr>
            <w:tcW w:w="2003" w:type="dxa"/>
            <w:tcBorders>
              <w:left w:val="nil"/>
              <w:bottom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097" w:type="dxa"/>
            <w:vMerge w:val="restart"/>
            <w:tcBorders>
              <w:bottom w:val="nil"/>
            </w:tcBorders>
          </w:tcPr>
          <w:p w:rsidR="00961434" w:rsidRDefault="00B167F3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spacing w:before="315"/>
              <w:ind w:right="111" w:firstLine="0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эвакуационных выходов;</w:t>
            </w:r>
          </w:p>
          <w:p w:rsidR="00961434" w:rsidRDefault="00B167F3">
            <w:pPr>
              <w:pStyle w:val="TableParagraph"/>
              <w:numPr>
                <w:ilvl w:val="0"/>
                <w:numId w:val="33"/>
              </w:numPr>
              <w:tabs>
                <w:tab w:val="left" w:pos="267"/>
              </w:tabs>
              <w:spacing w:before="311"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контроль за осуществлением эвакуации людей в соответствии с планом </w:t>
            </w:r>
            <w:r>
              <w:rPr>
                <w:spacing w:val="-2"/>
                <w:sz w:val="28"/>
              </w:rPr>
              <w:t>эвакуации;</w:t>
            </w:r>
          </w:p>
        </w:tc>
      </w:tr>
      <w:tr w:rsidR="00961434">
        <w:trPr>
          <w:trHeight w:val="2085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  <w:gridSpan w:val="2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spacing w:before="154"/>
              <w:ind w:right="105" w:firstLine="0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 родителям 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32"/>
              </w:numPr>
              <w:tabs>
                <w:tab w:val="left" w:pos="267"/>
              </w:tabs>
              <w:spacing w:before="302" w:line="322" w:lineRule="exact"/>
              <w:ind w:right="105" w:firstLine="0"/>
              <w:rPr>
                <w:sz w:val="28"/>
              </w:rPr>
            </w:pPr>
            <w:r>
              <w:rPr>
                <w:sz w:val="28"/>
              </w:rPr>
              <w:t>находиться вблизи объекта до прибытия оперативных служб;</w:t>
            </w:r>
          </w:p>
        </w:tc>
        <w:tc>
          <w:tcPr>
            <w:tcW w:w="6097" w:type="dxa"/>
            <w:vMerge/>
            <w:tcBorders>
              <w:top w:val="nil"/>
              <w:bottom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</w:tr>
      <w:tr w:rsidR="00961434">
        <w:trPr>
          <w:trHeight w:val="1452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  <w:gridSpan w:val="2"/>
            <w:vMerge w:val="restart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310" w:line="242" w:lineRule="auto"/>
              <w:ind w:right="106"/>
              <w:rPr>
                <w:sz w:val="28"/>
              </w:rPr>
            </w:pPr>
            <w:r>
              <w:rPr>
                <w:sz w:val="28"/>
              </w:rPr>
              <w:t>- после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 мероприятий по ликвидации последствий</w:t>
            </w:r>
          </w:p>
          <w:p w:rsidR="00961434" w:rsidRDefault="00B167F3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происшествия.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2"/>
              <w:ind w:right="95"/>
              <w:rPr>
                <w:sz w:val="28"/>
              </w:rPr>
            </w:pPr>
            <w:r>
              <w:rPr>
                <w:sz w:val="28"/>
              </w:rP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961434">
        <w:trPr>
          <w:trHeight w:val="1593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  <w:gridSpan w:val="2"/>
            <w:vMerge/>
            <w:tcBorders>
              <w:top w:val="nil"/>
              <w:bottom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2606"/>
                <w:tab w:val="left" w:pos="4729"/>
              </w:tabs>
              <w:spacing w:before="149"/>
              <w:ind w:right="94"/>
              <w:rPr>
                <w:sz w:val="28"/>
              </w:rPr>
            </w:pPr>
            <w:r>
              <w:rPr>
                <w:sz w:val="28"/>
              </w:rPr>
              <w:t xml:space="preserve">- направить к месту сбора назначенных лиц для осуществления контроля за передачей </w:t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 представителям);</w:t>
            </w:r>
          </w:p>
        </w:tc>
      </w:tr>
      <w:tr w:rsidR="00961434">
        <w:trPr>
          <w:trHeight w:val="950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  <w:gridSpan w:val="2"/>
            <w:tcBorders>
              <w:top w:val="nil"/>
              <w:bottom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1901"/>
                <w:tab w:val="left" w:pos="3010"/>
                <w:tab w:val="left" w:pos="4229"/>
                <w:tab w:val="left" w:pos="4811"/>
              </w:tabs>
              <w:spacing w:before="144"/>
              <w:ind w:right="109"/>
              <w:jc w:val="left"/>
              <w:rPr>
                <w:sz w:val="28"/>
              </w:rPr>
            </w:pPr>
            <w:r>
              <w:rPr>
                <w:sz w:val="28"/>
              </w:rPr>
              <w:t>- находиться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вблизи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прибытия </w:t>
            </w:r>
            <w:r>
              <w:rPr>
                <w:sz w:val="28"/>
              </w:rPr>
              <w:t>оперативных служб;</w:t>
            </w:r>
          </w:p>
        </w:tc>
      </w:tr>
      <w:tr w:rsidR="00961434">
        <w:trPr>
          <w:trHeight w:val="1452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  <w:gridSpan w:val="2"/>
            <w:tcBorders>
              <w:top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961434" w:rsidRDefault="00B167F3">
            <w:pPr>
              <w:pStyle w:val="TableParagraph"/>
              <w:spacing w:before="149"/>
              <w:ind w:right="105"/>
              <w:rPr>
                <w:sz w:val="28"/>
              </w:rPr>
            </w:pPr>
            <w:r>
              <w:rPr>
                <w:sz w:val="28"/>
              </w:rPr>
              <w:t>- после завершения работы 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 и по их рекомендациям обеспечить проведение мероприятий по ликвидации последствий</w:t>
            </w:r>
          </w:p>
          <w:p w:rsidR="00961434" w:rsidRDefault="00B167F3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происшествия.</w:t>
            </w:r>
          </w:p>
        </w:tc>
      </w:tr>
      <w:tr w:rsidR="00961434">
        <w:trPr>
          <w:trHeight w:val="1612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4522" w:type="dxa"/>
            <w:tcBorders>
              <w:right w:val="nil"/>
            </w:tcBorders>
          </w:tcPr>
          <w:p w:rsidR="00961434" w:rsidRDefault="00B167F3">
            <w:pPr>
              <w:pStyle w:val="TableParagraph"/>
              <w:tabs>
                <w:tab w:val="left" w:pos="801"/>
                <w:tab w:val="left" w:pos="1507"/>
                <w:tab w:val="left" w:pos="2208"/>
                <w:tab w:val="left" w:pos="2626"/>
                <w:tab w:val="left" w:pos="3082"/>
                <w:tab w:val="left" w:pos="3346"/>
                <w:tab w:val="left" w:pos="3725"/>
              </w:tabs>
              <w:ind w:right="56"/>
              <w:jc w:val="left"/>
              <w:rPr>
                <w:sz w:val="28"/>
              </w:rPr>
            </w:pPr>
            <w:r>
              <w:rPr>
                <w:sz w:val="28"/>
              </w:rPr>
              <w:t>- находиться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безопасном </w:t>
            </w:r>
            <w:r>
              <w:rPr>
                <w:spacing w:val="-4"/>
                <w:sz w:val="28"/>
              </w:rPr>
              <w:t>(см.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Приложение)</w:t>
            </w:r>
            <w:r>
              <w:rPr>
                <w:sz w:val="28"/>
              </w:rPr>
              <w:tab/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взрывного </w:t>
            </w:r>
            <w:r>
              <w:rPr>
                <w:spacing w:val="-2"/>
                <w:sz w:val="28"/>
              </w:rPr>
              <w:t>прибытия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далее </w:t>
            </w:r>
            <w:r>
              <w:rPr>
                <w:sz w:val="28"/>
              </w:rPr>
              <w:t>соответствии с его указаниями;</w:t>
            </w:r>
          </w:p>
        </w:tc>
        <w:tc>
          <w:tcPr>
            <w:tcW w:w="2003" w:type="dxa"/>
            <w:tcBorders>
              <w:left w:val="nil"/>
            </w:tcBorders>
          </w:tcPr>
          <w:p w:rsidR="00961434" w:rsidRDefault="00B167F3">
            <w:pPr>
              <w:pStyle w:val="TableParagraph"/>
              <w:ind w:left="68" w:right="94" w:firstLine="4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расстоянии </w:t>
            </w:r>
            <w:r>
              <w:rPr>
                <w:sz w:val="28"/>
              </w:rPr>
              <w:t>устройства до действовать в</w:t>
            </w:r>
          </w:p>
        </w:tc>
        <w:tc>
          <w:tcPr>
            <w:tcW w:w="6097" w:type="dxa"/>
          </w:tcPr>
          <w:p w:rsidR="00961434" w:rsidRDefault="00B167F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 xml:space="preserve">- при нахождении рядом с обнаруженным предметом, похожим на взрывное устройство </w:t>
            </w:r>
            <w:proofErr w:type="gramStart"/>
            <w:r>
              <w:rPr>
                <w:sz w:val="28"/>
              </w:rPr>
              <w:t>громко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обратиться</w:t>
            </w:r>
            <w:proofErr w:type="gramEnd"/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окружающим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«ЧЬЯ</w:t>
            </w:r>
          </w:p>
          <w:p w:rsidR="00961434" w:rsidRDefault="00B167F3">
            <w:pPr>
              <w:pStyle w:val="TableParagraph"/>
              <w:tabs>
                <w:tab w:val="left" w:pos="892"/>
                <w:tab w:val="left" w:pos="2976"/>
                <w:tab w:val="left" w:pos="4402"/>
              </w:tabs>
              <w:spacing w:line="316" w:lineRule="exact"/>
              <w:ind w:right="94"/>
              <w:jc w:val="left"/>
              <w:rPr>
                <w:sz w:val="28"/>
              </w:rPr>
            </w:pPr>
            <w:r>
              <w:rPr>
                <w:sz w:val="28"/>
              </w:rPr>
              <w:t>СУМКА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ответа </w:t>
            </w:r>
            <w:r>
              <w:rPr>
                <w:spacing w:val="-5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последовало,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окружающих</w:t>
            </w:r>
          </w:p>
        </w:tc>
      </w:tr>
    </w:tbl>
    <w:p w:rsidR="00961434" w:rsidRDefault="00961434">
      <w:pPr>
        <w:spacing w:line="316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520" w:type="dxa"/>
          </w:tcPr>
          <w:p w:rsidR="00961434" w:rsidRDefault="00B167F3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объявлении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приступить к эвакуации, уводя за собой обучающихся, находящихся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поблизости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далее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действовать в соответствии с планом 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before="309"/>
              <w:ind w:right="95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паники обеспечить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отключение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всех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имеющихся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31"/>
              </w:numPr>
              <w:tabs>
                <w:tab w:val="left" w:pos="603"/>
              </w:tabs>
              <w:spacing w:before="320"/>
              <w:ind w:right="85" w:firstLine="0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взрывное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каким-либо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образом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z w:val="28"/>
              </w:rPr>
              <w:t>указанными коммуникациями;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right="86" w:firstLine="0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 рассредоточения ударной волны;</w:t>
            </w:r>
          </w:p>
          <w:p w:rsidR="00961434" w:rsidRDefault="00B167F3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before="321"/>
              <w:ind w:right="97" w:firstLine="0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</w:t>
            </w:r>
            <w:r>
              <w:rPr>
                <w:sz w:val="28"/>
              </w:rPr>
              <w:t>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6102" w:type="dxa"/>
          </w:tcPr>
          <w:p w:rsidR="00961434" w:rsidRDefault="00B167F3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расстояние;</w:t>
            </w:r>
          </w:p>
          <w:p w:rsidR="00961434" w:rsidRDefault="00B167F3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before="317"/>
              <w:ind w:right="98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незамедлительное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информирование руководителя об обнаружении взрывного устройс</w:t>
            </w:r>
            <w:r>
              <w:rPr>
                <w:sz w:val="28"/>
              </w:rPr>
              <w:t>тва любым доступным способом;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ind w:right="9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находиться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безопасном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961434" w:rsidRDefault="00B167F3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before="321"/>
              <w:ind w:right="97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объявлении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приступить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эвакуации, уводя за собой обучающихся, находящихся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соответствии с планом 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30"/>
              </w:numPr>
              <w:tabs>
                <w:tab w:val="left" w:pos="272"/>
              </w:tabs>
              <w:spacing w:before="321"/>
              <w:ind w:right="95" w:firstLine="0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имеющихся в помещении средств связи и иных приборов (приспособлений),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 обеспечения учебного процесса;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0"/>
              </w:numPr>
              <w:tabs>
                <w:tab w:val="left" w:pos="522"/>
              </w:tabs>
              <w:ind w:right="83" w:firstLine="0"/>
              <w:rPr>
                <w:sz w:val="28"/>
              </w:rPr>
            </w:pPr>
            <w:r>
              <w:rPr>
                <w:sz w:val="28"/>
              </w:rPr>
              <w:t xml:space="preserve">по возможности отключить на объекте электричество и газоснабжение, предварительно </w:t>
            </w:r>
            <w:r>
              <w:rPr>
                <w:spacing w:val="-4"/>
                <w:sz w:val="28"/>
              </w:rPr>
              <w:t>убедившись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отсутствии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лифтах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других </w:t>
            </w:r>
            <w:r>
              <w:rPr>
                <w:sz w:val="28"/>
              </w:rPr>
              <w:t>помещениях, выход из которых может быть заблокирован при отключении электричества. Отключение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когда</w:t>
            </w:r>
          </w:p>
          <w:p w:rsidR="00961434" w:rsidRDefault="00B167F3">
            <w:pPr>
              <w:pStyle w:val="TableParagraph"/>
              <w:spacing w:line="322" w:lineRule="exact"/>
              <w:ind w:left="110" w:right="945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каким-либо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образом </w:t>
            </w:r>
            <w:r>
              <w:rPr>
                <w:spacing w:val="-4"/>
                <w:sz w:val="28"/>
              </w:rPr>
              <w:t>соединено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указанными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коммуникациями;</w:t>
            </w:r>
          </w:p>
        </w:tc>
      </w:tr>
    </w:tbl>
    <w:p w:rsidR="00961434" w:rsidRDefault="00961434">
      <w:pPr>
        <w:spacing w:line="322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520" w:type="dxa"/>
          </w:tcPr>
          <w:p w:rsidR="00961434" w:rsidRDefault="00B167F3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внешней стороны дверей поставить отметку</w:t>
            </w:r>
          </w:p>
          <w:p w:rsidR="00961434" w:rsidRDefault="00B167F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before="309"/>
              <w:ind w:right="88" w:firstLine="0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61434" w:rsidRDefault="00B167F3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  <w:tab w:val="left" w:pos="3053"/>
                <w:tab w:val="left" w:pos="5190"/>
              </w:tabs>
              <w:spacing w:before="321"/>
              <w:ind w:right="9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указанию руководителя обеспечить </w:t>
            </w: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(законных </w:t>
            </w:r>
            <w:r>
              <w:rPr>
                <w:sz w:val="28"/>
              </w:rPr>
              <w:t>представителей) 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spacing w:before="320"/>
              <w:ind w:right="93" w:firstLine="0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9"/>
              </w:numPr>
              <w:tabs>
                <w:tab w:val="left" w:pos="267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102" w:type="dxa"/>
          </w:tcPr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305"/>
              <w:ind w:right="95" w:firstLine="0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 рассредоточения ударной волны;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  <w:tab w:val="left" w:pos="2511"/>
                <w:tab w:val="left" w:pos="4777"/>
              </w:tabs>
              <w:ind w:right="9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эвакуации </w:t>
            </w:r>
            <w:r>
              <w:rPr>
                <w:sz w:val="28"/>
              </w:rPr>
              <w:t>обучающ</w:t>
            </w:r>
            <w:r>
              <w:rPr>
                <w:sz w:val="28"/>
              </w:rPr>
              <w:t>ихся, при возможности с личными (ценными) вещами, теплой одеждой к месту сбора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(в зимний 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принять все возможные меры к исключению случаев обморожения </w:t>
            </w:r>
            <w:r>
              <w:rPr>
                <w:spacing w:val="-2"/>
                <w:sz w:val="28"/>
              </w:rPr>
              <w:t>обучающихся);</w:t>
            </w:r>
          </w:p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320"/>
              <w:ind w:right="105" w:firstLine="0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 с внешней</w:t>
            </w:r>
            <w:r>
              <w:rPr>
                <w:sz w:val="28"/>
              </w:rPr>
              <w:t xml:space="preserve"> стороны дверей поставить отметку</w:t>
            </w:r>
          </w:p>
          <w:p w:rsidR="00961434" w:rsidRDefault="00B167F3">
            <w:pPr>
              <w:pStyle w:val="TableParagraph"/>
              <w:ind w:left="110" w:right="109"/>
              <w:rPr>
                <w:sz w:val="28"/>
              </w:rPr>
            </w:pPr>
            <w:r>
              <w:rPr>
                <w:sz w:val="28"/>
              </w:rPr>
              <w:t xml:space="preserve">«ЭВАКУИРОВАНО» любым доступным </w:t>
            </w:r>
            <w:r>
              <w:rPr>
                <w:spacing w:val="-2"/>
                <w:sz w:val="28"/>
              </w:rPr>
              <w:t>способом;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1"/>
              <w:ind w:right="92" w:firstLine="0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320"/>
              <w:ind w:right="88" w:firstLine="0"/>
              <w:rPr>
                <w:sz w:val="28"/>
              </w:rPr>
            </w:pPr>
            <w:r>
              <w:rPr>
                <w:sz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321" w:line="242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961434" w:rsidRDefault="00B167F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 (законным представителям);</w:t>
            </w:r>
          </w:p>
        </w:tc>
      </w:tr>
    </w:tbl>
    <w:p w:rsidR="00961434" w:rsidRDefault="00961434">
      <w:pPr>
        <w:spacing w:line="311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1608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520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102" w:type="dxa"/>
          </w:tcPr>
          <w:p w:rsidR="00961434" w:rsidRDefault="00B167F3">
            <w:pPr>
              <w:pStyle w:val="TableParagraph"/>
              <w:spacing w:before="305"/>
              <w:ind w:left="110" w:right="9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 завершения работы оперативных служб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 распоряжению руководителя обеспечить 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961434" w:rsidRDefault="00B167F3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происшествия.</w:t>
            </w:r>
          </w:p>
        </w:tc>
      </w:tr>
      <w:tr w:rsidR="00961434">
        <w:trPr>
          <w:trHeight w:val="959"/>
        </w:trPr>
        <w:tc>
          <w:tcPr>
            <w:tcW w:w="2266" w:type="dxa"/>
            <w:vMerge w:val="restart"/>
          </w:tcPr>
          <w:p w:rsidR="00961434" w:rsidRDefault="00B167F3">
            <w:pPr>
              <w:pStyle w:val="TableParagraph"/>
              <w:spacing w:line="315" w:lineRule="exact"/>
              <w:ind w:left="28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6520" w:type="dxa"/>
            <w:tcBorders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2409"/>
                <w:tab w:val="left" w:pos="3221"/>
                <w:tab w:val="left" w:pos="5094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проследовать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расстояние</w:t>
            </w:r>
          </w:p>
          <w:p w:rsidR="00961434" w:rsidRDefault="00B167F3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(см. Приложение) от предполагаемого взрывного устройства (места его проноса или провоза);</w:t>
            </w:r>
          </w:p>
        </w:tc>
        <w:tc>
          <w:tcPr>
            <w:tcW w:w="6102" w:type="dxa"/>
            <w:tcBorders>
              <w:bottom w:val="nil"/>
            </w:tcBorders>
          </w:tcPr>
          <w:p w:rsidR="00961434" w:rsidRDefault="00B167F3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оставленным другими лицами (бесхозным) предметам;</w:t>
            </w:r>
          </w:p>
        </w:tc>
      </w:tr>
      <w:tr w:rsidR="00961434">
        <w:trPr>
          <w:trHeight w:val="2244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numPr>
                <w:ilvl w:val="0"/>
                <w:numId w:val="27"/>
              </w:numPr>
              <w:tabs>
                <w:tab w:val="left" w:pos="267"/>
                <w:tab w:val="left" w:pos="2025"/>
                <w:tab w:val="left" w:pos="2640"/>
                <w:tab w:val="left" w:pos="4734"/>
              </w:tabs>
              <w:spacing w:before="305"/>
              <w:ind w:right="110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действовать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руководителя, </w:t>
            </w:r>
            <w:r>
              <w:rPr>
                <w:sz w:val="28"/>
              </w:rPr>
              <w:t>охранника или работника организации;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7"/>
              </w:numPr>
              <w:tabs>
                <w:tab w:val="left" w:pos="267"/>
                <w:tab w:val="left" w:pos="715"/>
                <w:tab w:val="left" w:pos="1824"/>
                <w:tab w:val="left" w:pos="3356"/>
                <w:tab w:val="left" w:pos="4863"/>
              </w:tabs>
              <w:ind w:right="101" w:firstLine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спокойствие, </w:t>
            </w:r>
            <w:r>
              <w:rPr>
                <w:sz w:val="28"/>
              </w:rPr>
              <w:t>отключить средства связи;</w:t>
            </w:r>
          </w:p>
        </w:tc>
        <w:tc>
          <w:tcPr>
            <w:tcW w:w="6102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z w:val="28"/>
              </w:rPr>
              <w:t>- в случае обнаружения оставленного другими лицами (бесхозного) предмета громко обратиться к окружающим «ЧЬЯ СУМКА (</w:t>
            </w:r>
            <w:proofErr w:type="gramStart"/>
            <w:r>
              <w:rPr>
                <w:sz w:val="28"/>
              </w:rPr>
              <w:t>ПАКЕТ,</w:t>
            </w:r>
            <w:r>
              <w:rPr>
                <w:spacing w:val="80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КОРОБКА)?»,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если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ответа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ближайшему</w:t>
            </w:r>
          </w:p>
          <w:p w:rsidR="00961434" w:rsidRDefault="00B167F3">
            <w:pPr>
              <w:pStyle w:val="TableParagraph"/>
              <w:spacing w:line="322" w:lineRule="exact"/>
              <w:ind w:left="110" w:right="106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z w:val="28"/>
              </w:rPr>
              <w:t>аботнику организации, либо обучающемуся старшего возраста;</w:t>
            </w:r>
          </w:p>
        </w:tc>
      </w:tr>
      <w:tr w:rsidR="00961434">
        <w:trPr>
          <w:trHeight w:val="1424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547"/>
                <w:tab w:val="left" w:pos="2097"/>
                <w:tab w:val="left" w:pos="3394"/>
                <w:tab w:val="left" w:pos="3893"/>
                <w:tab w:val="left" w:pos="5545"/>
              </w:tabs>
              <w:spacing w:line="299" w:lineRule="exact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оказывать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поддержку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</w:t>
            </w:r>
          </w:p>
          <w:p w:rsidR="00961434" w:rsidRDefault="00B167F3">
            <w:pPr>
              <w:pStyle w:val="TableParagraph"/>
              <w:tabs>
                <w:tab w:val="left" w:pos="2045"/>
                <w:tab w:val="left" w:pos="3101"/>
                <w:tab w:val="left" w:pos="3644"/>
                <w:tab w:val="left" w:pos="5036"/>
              </w:tabs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только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 организации.</w:t>
            </w:r>
          </w:p>
        </w:tc>
        <w:tc>
          <w:tcPr>
            <w:tcW w:w="6102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298"/>
              <w:ind w:left="110" w:right="103"/>
              <w:rPr>
                <w:sz w:val="28"/>
              </w:rPr>
            </w:pPr>
            <w:r>
              <w:rPr>
                <w:sz w:val="28"/>
              </w:rPr>
              <w:t>- проследовать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безопасное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расстояние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(места его проноса или провоза);</w:t>
            </w:r>
          </w:p>
        </w:tc>
      </w:tr>
      <w:tr w:rsidR="00961434">
        <w:trPr>
          <w:trHeight w:val="957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102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spacing w:before="147" w:line="242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действовать по распоряжению руководителя, охранника или работника организации;</w:t>
            </w:r>
          </w:p>
        </w:tc>
      </w:tr>
      <w:tr w:rsidR="00961434">
        <w:trPr>
          <w:trHeight w:val="954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102" w:type="dxa"/>
            <w:tcBorders>
              <w:top w:val="nil"/>
              <w:bottom w:val="nil"/>
            </w:tcBorders>
          </w:tcPr>
          <w:p w:rsidR="00961434" w:rsidRDefault="00B167F3">
            <w:pPr>
              <w:pStyle w:val="TableParagraph"/>
              <w:tabs>
                <w:tab w:val="left" w:pos="614"/>
                <w:tab w:val="left" w:pos="1618"/>
                <w:tab w:val="left" w:pos="3044"/>
                <w:tab w:val="left" w:pos="4441"/>
              </w:tabs>
              <w:spacing w:before="149"/>
              <w:ind w:left="110" w:right="106"/>
              <w:jc w:val="left"/>
              <w:rPr>
                <w:sz w:val="28"/>
              </w:rPr>
            </w:pPr>
            <w:r>
              <w:rPr>
                <w:sz w:val="28"/>
              </w:rPr>
              <w:t>- 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спокойствие, </w:t>
            </w:r>
            <w:r>
              <w:rPr>
                <w:sz w:val="28"/>
              </w:rPr>
              <w:t>отключить средства связи;</w:t>
            </w:r>
          </w:p>
        </w:tc>
      </w:tr>
      <w:tr w:rsidR="00961434">
        <w:trPr>
          <w:trHeight w:val="1452"/>
        </w:trPr>
        <w:tc>
          <w:tcPr>
            <w:tcW w:w="2266" w:type="dxa"/>
            <w:vMerge/>
            <w:tcBorders>
              <w:top w:val="nil"/>
            </w:tcBorders>
          </w:tcPr>
          <w:p w:rsidR="00961434" w:rsidRDefault="00961434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102" w:type="dxa"/>
            <w:tcBorders>
              <w:top w:val="nil"/>
            </w:tcBorders>
          </w:tcPr>
          <w:p w:rsidR="00961434" w:rsidRDefault="00B167F3">
            <w:pPr>
              <w:pStyle w:val="TableParagraph"/>
              <w:spacing w:before="149"/>
              <w:ind w:left="110" w:right="97"/>
              <w:rPr>
                <w:sz w:val="28"/>
              </w:rPr>
            </w:pPr>
            <w:r>
              <w:rPr>
                <w:sz w:val="28"/>
              </w:rPr>
              <w:t xml:space="preserve">- оказывать помощь и поддержку другим обучающимся только по указанию работников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</w:tbl>
    <w:p w:rsidR="00961434" w:rsidRDefault="00961434">
      <w:pPr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9661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388" w:right="368" w:hanging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6520" w:type="dxa"/>
          </w:tcPr>
          <w:p w:rsidR="00961434" w:rsidRDefault="00B167F3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(наблюдающему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 входным шлюзом (при наличии) через укрепленное окно пункта охраны или с помощью камер в</w:t>
            </w:r>
            <w:r>
              <w:rPr>
                <w:sz w:val="28"/>
              </w:rPr>
              <w:t>идеонаблюдения) сигнал блокировки дверей либо сам принимает все меры по недопущению лица на объект;</w:t>
            </w:r>
          </w:p>
          <w:p w:rsidR="00961434" w:rsidRDefault="00B167F3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308"/>
              <w:ind w:right="99" w:firstLine="0"/>
              <w:rPr>
                <w:sz w:val="28"/>
              </w:rPr>
            </w:pPr>
            <w:r>
              <w:rPr>
                <w:sz w:val="28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</w:t>
            </w:r>
            <w:r>
              <w:rPr>
                <w:sz w:val="28"/>
              </w:rPr>
              <w:t>низации;</w:t>
            </w:r>
          </w:p>
          <w:p w:rsidR="00961434" w:rsidRDefault="00B167F3">
            <w:pPr>
              <w:pStyle w:val="TableParagraph"/>
              <w:tabs>
                <w:tab w:val="left" w:pos="1301"/>
                <w:tab w:val="left" w:pos="1992"/>
                <w:tab w:val="left" w:pos="2097"/>
                <w:tab w:val="left" w:pos="2578"/>
                <w:tab w:val="left" w:pos="2976"/>
                <w:tab w:val="left" w:pos="3984"/>
                <w:tab w:val="left" w:pos="4460"/>
                <w:tab w:val="left" w:pos="5242"/>
              </w:tabs>
              <w:spacing w:before="320"/>
              <w:ind w:left="115" w:right="87" w:firstLine="432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зависимости от опасности нарушения (в том </w:t>
            </w:r>
            <w:r>
              <w:rPr>
                <w:spacing w:val="-2"/>
                <w:sz w:val="28"/>
              </w:rPr>
              <w:t>числе,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обнаруженного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предмета, запрещенного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проносу)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прогнозируемой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нарушителя принимает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 из решений: не задерживая нарушителя, предложить ему</w:t>
            </w:r>
          </w:p>
          <w:p w:rsidR="00961434" w:rsidRDefault="00B167F3">
            <w:pPr>
              <w:pStyle w:val="TableParagraph"/>
              <w:spacing w:before="4"/>
              <w:ind w:right="87" w:firstLine="4"/>
              <w:rPr>
                <w:sz w:val="28"/>
              </w:rPr>
            </w:pPr>
            <w:r>
              <w:rPr>
                <w:sz w:val="28"/>
              </w:rPr>
              <w:t>подождать у входа на объект, пока не будет получено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proofErr w:type="gramEnd"/>
            <w:r>
              <w:rPr>
                <w:sz w:val="28"/>
              </w:rPr>
              <w:t xml:space="preserve"> (при этом фактически ожидая прибытие оперативных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дополнительной проверки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возможного задержания нарушителя);</w:t>
            </w:r>
          </w:p>
          <w:p w:rsidR="00961434" w:rsidRDefault="00B167F3">
            <w:pPr>
              <w:pStyle w:val="TableParagraph"/>
              <w:ind w:right="101" w:firstLine="710"/>
              <w:rPr>
                <w:sz w:val="28"/>
              </w:rPr>
            </w:pPr>
            <w:r>
              <w:rPr>
                <w:sz w:val="28"/>
              </w:rPr>
              <w:t>принять решение на самостоятельное задержание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нарушителя</w:t>
            </w:r>
            <w:proofErr w:type="gramStart"/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>при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уверенности в возможности и эффективности таких действий, а также отсутствии риска для окружающих людей);</w:t>
            </w:r>
          </w:p>
          <w:p w:rsidR="00961434" w:rsidRDefault="00B167F3">
            <w:pPr>
              <w:pStyle w:val="TableParagraph"/>
              <w:spacing w:line="322" w:lineRule="exact"/>
              <w:ind w:right="101" w:firstLine="710"/>
              <w:rPr>
                <w:sz w:val="28"/>
              </w:rPr>
            </w:pPr>
            <w:r>
              <w:rPr>
                <w:sz w:val="28"/>
              </w:rPr>
              <w:t>задержать нарушителя в форме блокирования 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входном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прибыт</w:t>
            </w:r>
            <w:r>
              <w:rPr>
                <w:sz w:val="28"/>
              </w:rPr>
              <w:t>ия</w:t>
            </w:r>
          </w:p>
        </w:tc>
        <w:tc>
          <w:tcPr>
            <w:tcW w:w="6102" w:type="dxa"/>
          </w:tcPr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незамедлительную передачу тревожного сообщения, зафиксировать время </w:t>
            </w:r>
            <w:r>
              <w:rPr>
                <w:spacing w:val="-2"/>
                <w:sz w:val="28"/>
              </w:rPr>
              <w:t>события;</w:t>
            </w: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309"/>
              <w:ind w:right="101" w:firstLine="0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незамедлительную</w:t>
            </w:r>
            <w:r>
              <w:rPr>
                <w:spacing w:val="79"/>
                <w:sz w:val="28"/>
              </w:rPr>
              <w:t xml:space="preserve">    </w:t>
            </w:r>
            <w:r>
              <w:rPr>
                <w:sz w:val="28"/>
              </w:rPr>
              <w:t>передачу</w:t>
            </w:r>
            <w:r>
              <w:rPr>
                <w:spacing w:val="77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сообщения</w:t>
            </w:r>
          </w:p>
          <w:p w:rsidR="00961434" w:rsidRDefault="00B167F3">
            <w:pPr>
              <w:pStyle w:val="TableParagraph"/>
              <w:spacing w:before="4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78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ЭВАКУАЦИЯ,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ЗАЛОЖЕНА</w:t>
            </w:r>
            <w:proofErr w:type="gramEnd"/>
          </w:p>
          <w:p w:rsidR="00961434" w:rsidRDefault="00B167F3">
            <w:pPr>
              <w:pStyle w:val="TableParagraph"/>
              <w:ind w:left="110" w:right="100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 либо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319"/>
              <w:ind w:right="98" w:firstLine="0"/>
              <w:rPr>
                <w:sz w:val="28"/>
              </w:rPr>
            </w:pPr>
            <w:r>
              <w:rPr>
                <w:sz w:val="28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spacing w:before="4"/>
              <w:ind w:right="98" w:firstLine="0"/>
              <w:rPr>
                <w:sz w:val="28"/>
              </w:rPr>
            </w:pPr>
            <w:r>
              <w:rPr>
                <w:sz w:val="28"/>
              </w:rPr>
              <w:t>определить зону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 подходов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</w:t>
            </w:r>
            <w:r>
              <w:rPr>
                <w:sz w:val="28"/>
              </w:rPr>
              <w:t xml:space="preserve">сной </w:t>
            </w:r>
            <w:r>
              <w:rPr>
                <w:spacing w:val="-2"/>
                <w:sz w:val="28"/>
              </w:rPr>
              <w:t>зоне;</w:t>
            </w:r>
          </w:p>
          <w:p w:rsidR="00961434" w:rsidRDefault="00B167F3">
            <w:pPr>
              <w:pStyle w:val="TableParagraph"/>
              <w:ind w:left="110" w:right="101"/>
              <w:rPr>
                <w:sz w:val="28"/>
              </w:rPr>
            </w:pPr>
            <w:r>
              <w:rPr>
                <w:sz w:val="28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before="321"/>
              <w:ind w:right="92" w:firstLine="0"/>
              <w:rPr>
                <w:sz w:val="28"/>
              </w:rPr>
            </w:pPr>
            <w:r>
              <w:rPr>
                <w:sz w:val="28"/>
              </w:rPr>
              <w:t xml:space="preserve">не допускать в оцепленную зону людей и транспорт до завершения работы оперативных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before="320"/>
              <w:ind w:right="106" w:firstLine="0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эвакуационных выходов;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z w:val="28"/>
              </w:rPr>
              <w:t>контроль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z w:val="28"/>
              </w:rPr>
              <w:t>за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проведением</w:t>
            </w:r>
          </w:p>
          <w:p w:rsidR="00961434" w:rsidRDefault="00B167F3">
            <w:pPr>
              <w:pStyle w:val="TableParagraph"/>
              <w:spacing w:before="7" w:line="316" w:lineRule="exact"/>
              <w:ind w:left="110" w:right="99"/>
              <w:rPr>
                <w:sz w:val="28"/>
              </w:rPr>
            </w:pPr>
            <w:r>
              <w:rPr>
                <w:sz w:val="28"/>
              </w:rPr>
              <w:t xml:space="preserve">эвакуации людей в соответствии с планом </w:t>
            </w:r>
            <w:r>
              <w:rPr>
                <w:spacing w:val="-2"/>
                <w:sz w:val="28"/>
              </w:rPr>
              <w:t>эвакуации;</w:t>
            </w:r>
          </w:p>
        </w:tc>
      </w:tr>
    </w:tbl>
    <w:p w:rsidR="00961434" w:rsidRDefault="00961434">
      <w:pPr>
        <w:spacing w:line="316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9752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520" w:type="dxa"/>
          </w:tcPr>
          <w:p w:rsidR="00961434" w:rsidRDefault="00B167F3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оперативных служб и находиться в это время в шлюзе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вместе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нарушителем,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961434" w:rsidRDefault="00B167F3">
            <w:pPr>
              <w:pStyle w:val="TableParagraph"/>
              <w:ind w:right="87" w:firstLine="710"/>
              <w:rPr>
                <w:sz w:val="28"/>
              </w:rPr>
            </w:pPr>
            <w:r>
              <w:rPr>
                <w:sz w:val="28"/>
              </w:rPr>
              <w:t>не задерживая нарушителя</w:t>
            </w:r>
            <w:r>
              <w:rPr>
                <w:sz w:val="28"/>
              </w:rPr>
              <w:t>, предложить ему покинуть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территорию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объекта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связи с невозможностью его допуска с запрещенным предметом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малой опасностью обнаруженного предмета, либо наоборот, в связи с высокой опасностью предмета – исклю</w:t>
            </w:r>
            <w:r>
              <w:rPr>
                <w:sz w:val="28"/>
              </w:rPr>
              <w:t>чая риск для жизни и здоровья людей на территории объекта);</w:t>
            </w:r>
          </w:p>
          <w:p w:rsidR="00961434" w:rsidRDefault="00B167F3">
            <w:pPr>
              <w:pStyle w:val="TableParagraph"/>
              <w:numPr>
                <w:ilvl w:val="0"/>
                <w:numId w:val="24"/>
              </w:numPr>
              <w:tabs>
                <w:tab w:val="left" w:pos="267"/>
                <w:tab w:val="left" w:pos="3192"/>
                <w:tab w:val="left" w:pos="5094"/>
              </w:tabs>
              <w:spacing w:before="172"/>
              <w:ind w:right="101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руководителя </w:t>
            </w:r>
            <w:r>
              <w:rPr>
                <w:spacing w:val="-2"/>
                <w:sz w:val="28"/>
              </w:rPr>
              <w:t>незамедлительную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сообщения</w:t>
            </w:r>
          </w:p>
          <w:p w:rsidR="00961434" w:rsidRDefault="00B167F3">
            <w:pPr>
              <w:pStyle w:val="TableParagraph"/>
              <w:spacing w:before="4" w:line="319" w:lineRule="exact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ЭВАКУАЦИЯ,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-2"/>
                <w:sz w:val="28"/>
              </w:rPr>
              <w:t>ЗАЛОЖЕНА</w:t>
            </w:r>
          </w:p>
          <w:p w:rsidR="00961434" w:rsidRDefault="00B167F3">
            <w:pPr>
              <w:pStyle w:val="TableParagraph"/>
              <w:spacing w:line="244" w:lineRule="auto"/>
              <w:ind w:right="93"/>
              <w:rPr>
                <w:sz w:val="28"/>
              </w:rPr>
            </w:pPr>
            <w:r>
              <w:rPr>
                <w:sz w:val="28"/>
              </w:rPr>
              <w:t>БОМБА!» посредством системы оповещения либо иным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67" w:line="242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 подходов к опасной зоне;</w:t>
            </w:r>
          </w:p>
          <w:p w:rsidR="00961434" w:rsidRDefault="00B167F3">
            <w:pPr>
              <w:pStyle w:val="TableParagraph"/>
              <w:numPr>
                <w:ilvl w:val="0"/>
                <w:numId w:val="24"/>
              </w:numPr>
              <w:tabs>
                <w:tab w:val="left" w:pos="507"/>
              </w:tabs>
              <w:spacing w:before="314"/>
              <w:ind w:right="9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допускать</w:t>
            </w:r>
            <w:proofErr w:type="gramEnd"/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оцепленную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зону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 xml:space="preserve">людей и транспорт до завершения работы группы </w:t>
            </w:r>
            <w:r>
              <w:rPr>
                <w:spacing w:val="-2"/>
                <w:sz w:val="28"/>
              </w:rPr>
              <w:t>обезвреживания;</w:t>
            </w:r>
          </w:p>
          <w:p w:rsidR="00961434" w:rsidRDefault="00B167F3">
            <w:pPr>
              <w:pStyle w:val="TableParagraph"/>
              <w:numPr>
                <w:ilvl w:val="0"/>
                <w:numId w:val="24"/>
              </w:numPr>
              <w:tabs>
                <w:tab w:val="left" w:pos="267"/>
              </w:tabs>
              <w:spacing w:before="187"/>
              <w:ind w:right="97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эвакуационных выходов;</w:t>
            </w:r>
          </w:p>
        </w:tc>
        <w:tc>
          <w:tcPr>
            <w:tcW w:w="6102" w:type="dxa"/>
          </w:tcPr>
          <w:p w:rsidR="00961434" w:rsidRDefault="00B167F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before="305"/>
              <w:ind w:right="96" w:firstLine="0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наблюдать за ним до прибытия оперативных служб и в дальнейшем действовать по распоряжениям </w:t>
            </w:r>
            <w:r>
              <w:rPr>
                <w:spacing w:val="-2"/>
                <w:sz w:val="28"/>
              </w:rPr>
              <w:t>руководителя;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</w:t>
            </w:r>
            <w:r>
              <w:rPr>
                <w:spacing w:val="-2"/>
                <w:sz w:val="28"/>
              </w:rPr>
              <w:t>обстановке;</w:t>
            </w:r>
          </w:p>
          <w:p w:rsidR="00961434" w:rsidRDefault="00B167F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before="321"/>
              <w:ind w:right="105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</w:t>
            </w:r>
            <w:r>
              <w:rPr>
                <w:sz w:val="28"/>
              </w:rPr>
              <w:t>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</w:tabs>
              <w:spacing w:before="321"/>
              <w:ind w:right="96" w:firstLine="0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 и по распоряжению руководителя обеспечить проведение мероприятий по ликвид</w:t>
            </w:r>
            <w:r>
              <w:rPr>
                <w:sz w:val="28"/>
              </w:rPr>
              <w:t>ации последствий происшествия.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520"/>
        <w:gridCol w:w="6102"/>
      </w:tblGrid>
      <w:tr w:rsidR="00961434">
        <w:trPr>
          <w:trHeight w:val="9248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520" w:type="dxa"/>
          </w:tcPr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before="170"/>
              <w:ind w:right="91" w:firstLine="0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430"/>
              </w:tabs>
              <w:spacing w:before="321"/>
              <w:ind w:right="93" w:firstLine="0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докладыва</w:t>
            </w:r>
            <w:r>
              <w:rPr>
                <w:sz w:val="28"/>
              </w:rPr>
              <w:t>я о принимаемых мерах и складывающейся на месте происшествия обстановке;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 происшествия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449"/>
              </w:tabs>
              <w:spacing w:before="182"/>
              <w:ind w:right="96" w:firstLine="0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61434" w:rsidRDefault="00B167F3">
            <w:pPr>
              <w:pStyle w:val="TableParagraph"/>
              <w:numPr>
                <w:ilvl w:val="0"/>
                <w:numId w:val="22"/>
              </w:numPr>
              <w:tabs>
                <w:tab w:val="left" w:pos="267"/>
              </w:tabs>
              <w:spacing w:before="187"/>
              <w:ind w:right="96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мероприятий по ликвидации последствий </w:t>
            </w:r>
            <w:r>
              <w:rPr>
                <w:spacing w:val="-2"/>
                <w:sz w:val="28"/>
              </w:rPr>
              <w:t>происшествия.</w:t>
            </w:r>
          </w:p>
        </w:tc>
        <w:tc>
          <w:tcPr>
            <w:tcW w:w="6102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</w:tbl>
    <w:p w:rsidR="00961434" w:rsidRDefault="00961434">
      <w:pPr>
        <w:rPr>
          <w:sz w:val="26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B167F3">
      <w:pPr>
        <w:pStyle w:val="a4"/>
        <w:numPr>
          <w:ilvl w:val="1"/>
          <w:numId w:val="55"/>
        </w:numPr>
        <w:tabs>
          <w:tab w:val="left" w:pos="7482"/>
        </w:tabs>
        <w:spacing w:before="212"/>
        <w:ind w:left="7482" w:hanging="715"/>
        <w:jc w:val="left"/>
        <w:rPr>
          <w:sz w:val="28"/>
        </w:rPr>
      </w:pPr>
      <w:r>
        <w:rPr>
          <w:spacing w:val="-2"/>
          <w:sz w:val="28"/>
        </w:rPr>
        <w:lastRenderedPageBreak/>
        <w:t>Захват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заложников</w:t>
      </w:r>
    </w:p>
    <w:p w:rsidR="00961434" w:rsidRDefault="00961434">
      <w:pPr>
        <w:pStyle w:val="a3"/>
        <w:spacing w:before="109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42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07" w:lineRule="exact"/>
              <w:ind w:left="5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  <w:p w:rsidR="00961434" w:rsidRDefault="00B167F3">
            <w:pPr>
              <w:pStyle w:val="TableParagraph"/>
              <w:spacing w:line="315" w:lineRule="exact"/>
              <w:ind w:left="5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персонала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0" w:lineRule="exact"/>
              <w:ind w:left="4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961434">
        <w:trPr>
          <w:trHeight w:val="8374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138" w:right="122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оперативные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before="317"/>
              <w:ind w:right="96" w:firstLine="0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ind w:right="110" w:firstLine="0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</w:t>
            </w:r>
            <w:r>
              <w:rPr>
                <w:sz w:val="28"/>
              </w:rPr>
              <w:t xml:space="preserve"> приближаясь к нарушителю, оценить обстановку и принять решение о направлениях и способах эвакуации людей;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before="320"/>
              <w:ind w:right="103" w:firstLine="0"/>
              <w:rPr>
                <w:sz w:val="28"/>
              </w:rPr>
            </w:pPr>
            <w:r>
              <w:rPr>
                <w:sz w:val="28"/>
              </w:rP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</w:t>
            </w:r>
            <w:r>
              <w:rPr>
                <w:sz w:val="28"/>
              </w:rPr>
              <w:t>ивных служб;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 xml:space="preserve">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</w:t>
            </w:r>
            <w:r>
              <w:rPr>
                <w:spacing w:val="-2"/>
                <w:sz w:val="28"/>
              </w:rPr>
              <w:t>место;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before="320"/>
              <w:ind w:right="108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действиями его не провоцировать;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before="322" w:line="242" w:lineRule="auto"/>
              <w:ind w:right="1017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которая не находится под контролем нарушителя без использования системы оповещения;</w:t>
            </w:r>
          </w:p>
          <w:p w:rsidR="00961434" w:rsidRDefault="00B167F3">
            <w:pPr>
              <w:pStyle w:val="TableParagraph"/>
              <w:numPr>
                <w:ilvl w:val="0"/>
                <w:numId w:val="21"/>
              </w:numPr>
              <w:tabs>
                <w:tab w:val="left" w:pos="267"/>
              </w:tabs>
              <w:spacing w:before="310"/>
              <w:ind w:right="141" w:firstLine="0"/>
              <w:rPr>
                <w:sz w:val="28"/>
              </w:rPr>
            </w:pPr>
            <w:r>
              <w:rPr>
                <w:sz w:val="28"/>
              </w:rPr>
              <w:t>по завершении эвакуации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представителей) о временном прекращении учебного процесса;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322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spacing w:before="305"/>
              <w:ind w:right="130" w:firstLine="0"/>
              <w:jc w:val="left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 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представителям);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B167F3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spacing w:before="321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961434" w:rsidRDefault="00B167F3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spacing w:before="312"/>
              <w:ind w:righ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после завершения 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 и по 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 назначенных лиц проведение мер</w:t>
            </w:r>
            <w:r>
              <w:rPr>
                <w:sz w:val="28"/>
              </w:rPr>
              <w:t>оприятий по ликвидации последствий происшествия.</w:t>
            </w:r>
          </w:p>
        </w:tc>
      </w:tr>
      <w:tr w:rsidR="00961434">
        <w:trPr>
          <w:trHeight w:val="6438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0" w:lineRule="exact"/>
              <w:ind w:left="5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уводя за собой находящихся поблизости людей;</w:t>
            </w: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before="304"/>
              <w:ind w:right="100" w:firstLine="0"/>
              <w:rPr>
                <w:sz w:val="28"/>
              </w:rPr>
            </w:pPr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</w:t>
            </w:r>
            <w:r>
              <w:rPr>
                <w:sz w:val="28"/>
              </w:rPr>
              <w:t>ожников, обеспечить блокирование входов всеми доступными средствами, в том числе мебелью;</w:t>
            </w: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before="321"/>
              <w:ind w:left="267" w:hanging="162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помещении;</w:t>
            </w: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before="322"/>
              <w:ind w:right="9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 ниже уровня оконных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проемов, под прикрытием мебели;</w:t>
            </w: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before="321" w:line="242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</w:t>
            </w:r>
            <w:r>
              <w:rPr>
                <w:sz w:val="28"/>
              </w:rPr>
              <w:t>са в беззвучный режим либо их отключению;</w:t>
            </w:r>
          </w:p>
          <w:p w:rsidR="00961434" w:rsidRDefault="00B167F3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before="311" w:line="31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связи;</w:t>
            </w:r>
          </w:p>
        </w:tc>
      </w:tr>
    </w:tbl>
    <w:p w:rsidR="00961434" w:rsidRDefault="00961434">
      <w:pPr>
        <w:spacing w:line="318" w:lineRule="exact"/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966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ind w:right="113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способом при возможности;</w:t>
            </w: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before="309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ind w:right="343" w:firstLine="0"/>
              <w:jc w:val="left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 служб;</w:t>
            </w:r>
          </w:p>
          <w:p w:rsidR="00961434" w:rsidRDefault="00961434">
            <w:pPr>
              <w:pStyle w:val="TableParagraph"/>
              <w:spacing w:before="321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320"/>
              </w:tabs>
              <w:ind w:right="89"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при нахождении вне опасной зоны (далеко от места захвата заложников) обеспечить проведение </w:t>
            </w:r>
            <w:proofErr w:type="gramStart"/>
            <w:r>
              <w:rPr>
                <w:sz w:val="28"/>
              </w:rPr>
              <w:t>эвакуации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людей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при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возможности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личными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(ценными)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вещами,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теплой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одеждой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</w:t>
            </w:r>
            <w:r>
              <w:rPr>
                <w:sz w:val="28"/>
              </w:rPr>
              <w:t>можные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меры к исключению случаев обморожения обучающихся);</w:t>
            </w: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before="320"/>
              <w:ind w:left="267" w:hanging="162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входы;</w:t>
            </w:r>
          </w:p>
          <w:p w:rsidR="00961434" w:rsidRDefault="00961434">
            <w:pPr>
              <w:pStyle w:val="TableParagraph"/>
              <w:spacing w:before="5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ind w:right="91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указанию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руководства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проверку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помещений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предмет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эвакуации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людей, о результатах сообщить руководству;</w:t>
            </w: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before="321"/>
              <w:ind w:right="108" w:firstLine="0"/>
              <w:rPr>
                <w:sz w:val="28"/>
              </w:rPr>
            </w:pPr>
            <w:r>
              <w:rPr>
                <w:sz w:val="28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before="321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</w:t>
            </w:r>
            <w:r>
              <w:rPr>
                <w:spacing w:val="-2"/>
                <w:sz w:val="28"/>
              </w:rPr>
              <w:t>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представителям);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ind w:right="4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 по ликвидации последствий происшествия;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ind w:left="267" w:hanging="162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освобождению:</w:t>
            </w:r>
          </w:p>
          <w:p w:rsidR="00961434" w:rsidRDefault="00B167F3">
            <w:pPr>
              <w:pStyle w:val="TableParagraph"/>
              <w:spacing w:line="322" w:lineRule="exact"/>
              <w:ind w:left="383" w:right="4335"/>
              <w:jc w:val="left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лицом вниз, голову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закрыть руками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двигаться; 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961434" w:rsidRDefault="00961434">
      <w:pPr>
        <w:spacing w:line="322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964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0" w:lineRule="exact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крови;</w:t>
            </w:r>
          </w:p>
          <w:p w:rsidR="00961434" w:rsidRDefault="00B167F3">
            <w:pPr>
              <w:pStyle w:val="TableParagraph"/>
              <w:spacing w:line="322" w:lineRule="exact"/>
              <w:ind w:firstLine="278"/>
              <w:jc w:val="left"/>
              <w:rPr>
                <w:sz w:val="28"/>
              </w:rPr>
            </w:pPr>
            <w:r>
              <w:rPr>
                <w:sz w:val="28"/>
              </w:rPr>
              <w:t>не бежать навстречу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сотрудникам, проводящим операцию, или от них, так как они могут посчитать бегущих за преступников.</w:t>
            </w:r>
          </w:p>
        </w:tc>
      </w:tr>
      <w:tr w:rsidR="00961434">
        <w:trPr>
          <w:trHeight w:val="8052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</w:t>
            </w:r>
            <w:r>
              <w:rPr>
                <w:sz w:val="28"/>
              </w:rPr>
              <w:t>оцировать нарушителя, выполнять его требования,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незаметнее и не переключать на себя внимание нарушителя;</w:t>
            </w: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 помочь работникам организа</w:t>
            </w:r>
            <w:r>
              <w:rPr>
                <w:sz w:val="28"/>
              </w:rPr>
              <w:t>ции заблокировать входы, в том числе с помощью мебели (самостоятельно заблокировать входы, если рядом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оказалось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работника),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выполнять указания работника 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before="308"/>
              <w:ind w:right="137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ближе к капитальным стенам, ниже уровня оконных проемов, под прикрытием мебели;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переключить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бесшумный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before="321"/>
              <w:ind w:right="696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разблокировать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выходы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 по указанию работника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организации, руководителя или оперативных служб;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before="1" w:line="320" w:lineRule="exact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освобождению:</w:t>
            </w:r>
          </w:p>
          <w:p w:rsidR="00961434" w:rsidRDefault="00B167F3">
            <w:pPr>
              <w:pStyle w:val="TableParagraph"/>
              <w:ind w:left="383" w:right="4335"/>
              <w:jc w:val="left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лицом вниз, голову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закрыть руками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двигаться; 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961434" w:rsidRDefault="00B167F3">
            <w:pPr>
              <w:pStyle w:val="TableParagraph"/>
              <w:spacing w:before="6" w:line="322" w:lineRule="exact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крови;</w:t>
            </w:r>
          </w:p>
          <w:p w:rsidR="00961434" w:rsidRDefault="00B167F3">
            <w:pPr>
              <w:pStyle w:val="TableParagraph"/>
              <w:spacing w:line="322" w:lineRule="exact"/>
              <w:ind w:firstLine="278"/>
              <w:jc w:val="left"/>
              <w:rPr>
                <w:sz w:val="28"/>
              </w:rPr>
            </w:pPr>
            <w:r>
              <w:rPr>
                <w:sz w:val="28"/>
              </w:rPr>
              <w:t>не бежать навстречу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сотрудникам, проводящим операцию, или от них, так как они могут посчитать бегущих за преступников.</w:t>
            </w:r>
          </w:p>
        </w:tc>
      </w:tr>
      <w:tr w:rsidR="00961434">
        <w:trPr>
          <w:trHeight w:val="642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2" w:lineRule="exact"/>
              <w:ind w:left="570" w:right="485" w:hanging="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незамедлительную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тревожного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зафиксировать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</w:tc>
      </w:tr>
    </w:tbl>
    <w:p w:rsidR="00961434" w:rsidRDefault="00961434">
      <w:pPr>
        <w:spacing w:line="315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9296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0" w:lineRule="exact"/>
              <w:ind w:left="38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возможности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>отсутствии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угрозы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себе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окружающим)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сообщить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</w:t>
            </w:r>
            <w:r>
              <w:rPr>
                <w:sz w:val="28"/>
              </w:rPr>
              <w:t xml:space="preserve"> службе охраны, администрации объекта;</w:t>
            </w: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spacing w:before="309"/>
              <w:ind w:right="108" w:firstLine="0"/>
              <w:rPr>
                <w:sz w:val="28"/>
              </w:rPr>
            </w:pPr>
            <w:r>
              <w:rPr>
                <w:sz w:val="28"/>
              </w:rPr>
              <w:t xml:space="preserve">при возможности поддерживать постоянную связь с дежурной частью службы охраны, а также </w:t>
            </w:r>
            <w:proofErr w:type="gramStart"/>
            <w:r>
              <w:rPr>
                <w:sz w:val="28"/>
              </w:rPr>
              <w:t>прибывающими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сотрудниками</w:t>
            </w:r>
            <w:proofErr w:type="gramEnd"/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оперативных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служб,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докладывая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принимаемых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мерах и складывающейся на месте происшествия обстановке;</w:t>
            </w: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before="321"/>
              <w:ind w:right="97" w:firstLine="0"/>
              <w:rPr>
                <w:sz w:val="28"/>
              </w:rPr>
            </w:pPr>
            <w:r>
              <w:rPr>
                <w:sz w:val="28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</w:t>
            </w:r>
            <w:r>
              <w:rPr>
                <w:sz w:val="28"/>
              </w:rPr>
              <w:t>еступников, если это не связано с причинением ущерба жизни и здоровью людей;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противоречить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преступникам,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рисковать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собственной, не вступать с ними в переговоры по своей инициативе; на совершение любых действий спрашивать раз</w:t>
            </w:r>
            <w:r>
              <w:rPr>
                <w:sz w:val="28"/>
              </w:rPr>
              <w:t>решение у преступников;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систему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использовать;</w:t>
            </w: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273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выходов;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321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1"/>
              <w:ind w:right="99" w:firstLine="0"/>
              <w:jc w:val="left"/>
              <w:rPr>
                <w:sz w:val="28"/>
              </w:rPr>
            </w:pPr>
            <w:r>
              <w:rPr>
                <w:sz w:val="28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961434" w:rsidRDefault="00B167F3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316"/>
              <w:ind w:right="1475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обеспечить проведение мероприятий по ликвидации последствий происшествия.</w:t>
            </w:r>
          </w:p>
        </w:tc>
      </w:tr>
    </w:tbl>
    <w:p w:rsidR="00961434" w:rsidRDefault="00961434">
      <w:pPr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B167F3">
      <w:pPr>
        <w:pStyle w:val="a4"/>
        <w:numPr>
          <w:ilvl w:val="1"/>
          <w:numId w:val="55"/>
        </w:numPr>
        <w:tabs>
          <w:tab w:val="left" w:pos="3650"/>
          <w:tab w:val="left" w:pos="4711"/>
        </w:tabs>
        <w:spacing w:before="212"/>
        <w:ind w:left="4711" w:right="1963" w:hanging="1782"/>
        <w:jc w:val="left"/>
        <w:rPr>
          <w:sz w:val="28"/>
        </w:rPr>
      </w:pPr>
      <w:r>
        <w:rPr>
          <w:sz w:val="28"/>
        </w:rPr>
        <w:lastRenderedPageBreak/>
        <w:t>Срабатывание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устройства, в том числе доставленного беспилотным летательным аппаратом</w:t>
      </w:r>
    </w:p>
    <w:p w:rsidR="00961434" w:rsidRDefault="00961434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42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2" w:lineRule="exact"/>
              <w:ind w:left="522" w:right="496" w:firstLine="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персонала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5" w:lineRule="exact"/>
              <w:ind w:left="4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</w:t>
            </w:r>
            <w:r>
              <w:rPr>
                <w:spacing w:val="-2"/>
                <w:sz w:val="28"/>
              </w:rPr>
              <w:t>ствия</w:t>
            </w:r>
          </w:p>
        </w:tc>
      </w:tr>
      <w:tr w:rsidR="00961434">
        <w:trPr>
          <w:trHeight w:val="8052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138" w:right="122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Руководство </w:t>
            </w:r>
            <w:r>
              <w:rPr>
                <w:sz w:val="28"/>
              </w:rPr>
              <w:t>(руководитель и 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line="313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срабатывании взрывного устройства (организацию) - правообладателя объекта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(территории),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вышестоящий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орган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(организацию),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руководителя в случае его отсутствия на объекте;</w:t>
            </w: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318"/>
              <w:ind w:righ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принять решение о направлениях и способах эвакуации людей;</w:t>
            </w: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before="321"/>
              <w:ind w:right="9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близлежащих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опасной зоны помещениях, о происшествии и необходимости 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недопущения жертв в случае возможной повторной детонации, если одним БПЛА было доставлено несколько взрывных </w:t>
            </w:r>
            <w:r>
              <w:rPr>
                <w:spacing w:val="-2"/>
                <w:sz w:val="28"/>
              </w:rPr>
              <w:t>устройств;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ind w:right="137" w:firstLine="0"/>
              <w:jc w:val="left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удалении до прибытия оперативных служб;</w:t>
            </w: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321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177"/>
                <w:tab w:val="left" w:pos="267"/>
              </w:tabs>
              <w:ind w:left="177" w:right="142" w:hanging="72"/>
              <w:jc w:val="left"/>
              <w:rPr>
                <w:sz w:val="28"/>
              </w:rPr>
            </w:pPr>
            <w:r>
              <w:rPr>
                <w:sz w:val="28"/>
              </w:rPr>
              <w:t>по завершении эвакуации дать указание об информировании родителей (</w:t>
            </w:r>
            <w:r>
              <w:rPr>
                <w:sz w:val="28"/>
              </w:rPr>
              <w:t>законных представителей)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1"/>
              <w:ind w:right="140" w:firstLine="0"/>
              <w:jc w:val="left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316" w:line="318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</w:tc>
      </w:tr>
    </w:tbl>
    <w:p w:rsidR="00961434" w:rsidRDefault="00961434">
      <w:pPr>
        <w:spacing w:line="318" w:lineRule="exact"/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1286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4"/>
              </w:numPr>
              <w:tabs>
                <w:tab w:val="left" w:pos="267"/>
              </w:tabs>
              <w:spacing w:line="310" w:lineRule="exact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961434" w:rsidRDefault="00B167F3">
            <w:pPr>
              <w:pStyle w:val="TableParagraph"/>
              <w:numPr>
                <w:ilvl w:val="0"/>
                <w:numId w:val="14"/>
              </w:numPr>
              <w:tabs>
                <w:tab w:val="left" w:pos="267"/>
              </w:tabs>
              <w:spacing w:before="307"/>
              <w:ind w:right="142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завершения 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 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 назначенных лиц проведение мероприятий по ликвидации последствий происшествия.</w:t>
            </w:r>
          </w:p>
        </w:tc>
      </w:tr>
      <w:tr w:rsidR="00961434">
        <w:trPr>
          <w:trHeight w:val="8374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ind w:right="117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нахождении</w:t>
            </w:r>
            <w:proofErr w:type="gramEnd"/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рядом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местом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взрыва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попытаться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покинуть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опасную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зону,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уводя за собой находящихся поблизости людей;</w:t>
            </w: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309"/>
              <w:ind w:right="95" w:firstLine="0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</w:t>
            </w:r>
            <w:r>
              <w:rPr>
                <w:sz w:val="28"/>
              </w:rPr>
              <w:t xml:space="preserve"> от места взрыва до прибытия руководителя и далее действовать в соответствии с его указаниями;</w:t>
            </w: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321"/>
              <w:ind w:right="100" w:firstLine="0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</w:t>
            </w:r>
            <w:r>
              <w:rPr>
                <w:sz w:val="28"/>
              </w:rPr>
              <w:t xml:space="preserve"> период принять все возможные меры к исключению случаев обморожения обучающихся);</w:t>
            </w: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321"/>
              <w:ind w:right="95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имеющихся 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 обеспечения учебного процесса;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 газоснабжение, предварительно убедившись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заблокирован при отключении электр</w:t>
            </w:r>
            <w:r>
              <w:rPr>
                <w:sz w:val="28"/>
              </w:rPr>
              <w:t>ичества;</w:t>
            </w: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before="321"/>
              <w:ind w:right="83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возможности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открыть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окна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двери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рассредоточения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ударной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волны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возможной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повторной </w:t>
            </w:r>
            <w:r>
              <w:rPr>
                <w:spacing w:val="-2"/>
                <w:sz w:val="28"/>
              </w:rPr>
              <w:t>детонации;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line="322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отметку</w:t>
            </w:r>
          </w:p>
          <w:p w:rsidR="00961434" w:rsidRDefault="00B167F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13"/>
              </w:numPr>
              <w:tabs>
                <w:tab w:val="left" w:pos="267"/>
              </w:tabs>
              <w:spacing w:before="312"/>
              <w:ind w:right="108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указанию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руководителя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осуществить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проверку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эвакуации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людей и о результатах сообщить руководителю или назначенному им лицу;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2251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ind w:right="204" w:firstLine="0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309"/>
              <w:ind w:right="133" w:firstLine="0"/>
              <w:jc w:val="left"/>
              <w:rPr>
                <w:sz w:val="28"/>
              </w:rPr>
            </w:pPr>
            <w:r>
              <w:rPr>
                <w:sz w:val="28"/>
              </w:rPr>
              <w:t>по указанию руководителя или назначенных им лиц обеспечить передачу обучающихся родителям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  <w:tab w:val="left" w:pos="1157"/>
                <w:tab w:val="left" w:pos="5564"/>
                <w:tab w:val="left" w:pos="6846"/>
                <w:tab w:val="left" w:pos="7340"/>
                <w:tab w:val="left" w:pos="9324"/>
              </w:tabs>
              <w:spacing w:line="322" w:lineRule="exact"/>
              <w:ind w:right="102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обеспеч</w:t>
            </w:r>
            <w:r>
              <w:rPr>
                <w:sz w:val="28"/>
              </w:rPr>
              <w:t>ить проведение мероприятий по ликвидации последствий происшествия.</w:t>
            </w:r>
          </w:p>
        </w:tc>
      </w:tr>
      <w:tr w:rsidR="00961434">
        <w:trPr>
          <w:trHeight w:val="2251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315" w:lineRule="exact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происшествия;</w:t>
            </w:r>
          </w:p>
          <w:p w:rsidR="00961434" w:rsidRDefault="00B167F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before="317"/>
              <w:ind w:left="267" w:hanging="1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распоряжению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охранника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 работника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организации;</w:t>
            </w:r>
          </w:p>
          <w:p w:rsidR="00961434" w:rsidRDefault="00B167F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before="321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отключить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спокойствие;</w:t>
            </w:r>
          </w:p>
          <w:p w:rsidR="00961434" w:rsidRDefault="00B167F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before="317" w:line="318" w:lineRule="exact"/>
              <w:ind w:left="267" w:hanging="1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обучающимся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только 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организации.</w:t>
            </w:r>
          </w:p>
        </w:tc>
      </w:tr>
      <w:tr w:rsidR="00961434">
        <w:trPr>
          <w:trHeight w:val="5156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388" w:right="368" w:hanging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20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 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тревожного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зафиксировать 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  <w:p w:rsidR="00961434" w:rsidRDefault="00B167F3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317"/>
              <w:ind w:right="94" w:firstLine="0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321"/>
              <w:ind w:right="104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устройства для оценки обстановки;</w:t>
            </w:r>
          </w:p>
          <w:p w:rsidR="00961434" w:rsidRDefault="00B167F3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321"/>
              <w:ind w:right="103" w:firstLine="0"/>
              <w:rPr>
                <w:sz w:val="28"/>
              </w:rPr>
            </w:pPr>
            <w:r>
              <w:rPr>
                <w:sz w:val="28"/>
              </w:rPr>
              <w:t>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961434" w:rsidRDefault="00961434">
            <w:pPr>
              <w:pStyle w:val="TableParagraph"/>
              <w:spacing w:before="321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42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для оцепления опасной зоны при нехватке собственных сил охрана может привлечь персонал охраня</w:t>
            </w:r>
            <w:r>
              <w:rPr>
                <w:sz w:val="28"/>
              </w:rPr>
              <w:t>емого объекта;</w:t>
            </w:r>
          </w:p>
        </w:tc>
      </w:tr>
    </w:tbl>
    <w:p w:rsidR="00961434" w:rsidRDefault="00961434">
      <w:pPr>
        <w:spacing w:line="242" w:lineRule="auto"/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7087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line="310" w:lineRule="exact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before="317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выходов;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321"/>
              <w:ind w:right="206" w:firstLine="0"/>
              <w:jc w:val="left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служб и в дальнейшем действовать по распоряжениям руководителя;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пострадавшим;</w:t>
            </w: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before="321"/>
              <w:ind w:right="95" w:firstLine="0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before="321"/>
              <w:ind w:left="267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122" w:firstLine="0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961434" w:rsidRDefault="00B167F3">
            <w:pPr>
              <w:pStyle w:val="TableParagraph"/>
              <w:numPr>
                <w:ilvl w:val="0"/>
                <w:numId w:val="9"/>
              </w:numPr>
              <w:tabs>
                <w:tab w:val="left" w:pos="267"/>
              </w:tabs>
              <w:spacing w:before="312" w:line="320" w:lineRule="atLeast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</w:t>
            </w:r>
            <w:r>
              <w:rPr>
                <w:sz w:val="28"/>
              </w:rPr>
              <w:t>видации последствий происшествия.</w:t>
            </w:r>
          </w:p>
        </w:tc>
      </w:tr>
    </w:tbl>
    <w:p w:rsidR="00961434" w:rsidRDefault="00961434">
      <w:pPr>
        <w:pStyle w:val="a3"/>
        <w:spacing w:before="79"/>
      </w:pPr>
    </w:p>
    <w:p w:rsidR="00961434" w:rsidRDefault="00B167F3">
      <w:pPr>
        <w:pStyle w:val="a4"/>
        <w:numPr>
          <w:ilvl w:val="1"/>
          <w:numId w:val="55"/>
        </w:numPr>
        <w:tabs>
          <w:tab w:val="left" w:pos="5643"/>
        </w:tabs>
        <w:spacing w:before="0"/>
        <w:ind w:left="5643" w:hanging="720"/>
        <w:jc w:val="left"/>
        <w:rPr>
          <w:sz w:val="28"/>
        </w:rPr>
      </w:pPr>
      <w:r>
        <w:rPr>
          <w:spacing w:val="-2"/>
          <w:sz w:val="28"/>
        </w:rPr>
        <w:t>Нападение 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горючих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жидкостей</w:t>
      </w:r>
    </w:p>
    <w:p w:rsidR="00961434" w:rsidRDefault="00961434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43"/>
        </w:trPr>
        <w:tc>
          <w:tcPr>
            <w:tcW w:w="2266" w:type="dxa"/>
          </w:tcPr>
          <w:p w:rsidR="00961434" w:rsidRDefault="00B167F3">
            <w:pPr>
              <w:pStyle w:val="TableParagraph"/>
              <w:spacing w:before="6" w:line="228" w:lineRule="auto"/>
              <w:ind w:left="522" w:right="496" w:firstLine="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персонала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5" w:lineRule="exact"/>
              <w:ind w:left="4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Действия</w:t>
            </w:r>
          </w:p>
        </w:tc>
      </w:tr>
      <w:tr w:rsidR="00961434">
        <w:trPr>
          <w:trHeight w:val="964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182" w:firstLine="2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Руководство</w:t>
            </w:r>
          </w:p>
          <w:p w:rsidR="00961434" w:rsidRDefault="00B167F3">
            <w:pPr>
              <w:pStyle w:val="TableParagraph"/>
              <w:spacing w:line="316" w:lineRule="exact"/>
              <w:ind w:left="129" w:firstLine="52"/>
              <w:jc w:val="left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заместители)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line="315" w:lineRule="exact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службы;</w:t>
            </w:r>
          </w:p>
          <w:p w:rsidR="00961434" w:rsidRDefault="00B167F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  <w:tab w:val="left" w:pos="2549"/>
                <w:tab w:val="left" w:pos="4652"/>
                <w:tab w:val="left" w:pos="5026"/>
                <w:tab w:val="left" w:pos="7000"/>
                <w:tab w:val="left" w:pos="8978"/>
                <w:tab w:val="left" w:pos="9309"/>
                <w:tab w:val="left" w:pos="11552"/>
              </w:tabs>
              <w:spacing w:before="311" w:line="318" w:lineRule="exact"/>
              <w:ind w:left="267" w:hanging="1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происшествии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(организацию)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правообладателя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объекта</w:t>
            </w:r>
          </w:p>
        </w:tc>
      </w:tr>
    </w:tbl>
    <w:p w:rsidR="00961434" w:rsidRDefault="00961434">
      <w:pPr>
        <w:spacing w:line="318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117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ind w:right="345"/>
              <w:jc w:val="left"/>
              <w:rPr>
                <w:sz w:val="28"/>
              </w:rPr>
            </w:pPr>
            <w:r>
              <w:rPr>
                <w:sz w:val="28"/>
              </w:rPr>
              <w:t>(территории), вышестоящий орган (организацию),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отсутствия на объекте;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ind w:righ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принять решение о направлениях и способах эвакуации людей;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304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177"/>
                <w:tab w:val="left" w:pos="267"/>
              </w:tabs>
              <w:spacing w:before="321" w:line="242" w:lineRule="auto"/>
              <w:ind w:left="177" w:right="142" w:hanging="72"/>
              <w:jc w:val="left"/>
              <w:rPr>
                <w:sz w:val="28"/>
              </w:rPr>
            </w:pPr>
            <w:r>
              <w:rPr>
                <w:sz w:val="28"/>
              </w:rPr>
              <w:t>по завершении эвакуации дать указание об информировании родителей (законных представителей)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</w:t>
            </w:r>
            <w:r>
              <w:rPr>
                <w:sz w:val="28"/>
              </w:rPr>
              <w:t>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320"/>
              <w:ind w:right="130" w:firstLine="0"/>
              <w:jc w:val="left"/>
              <w:rPr>
                <w:sz w:val="28"/>
              </w:rPr>
            </w:pPr>
            <w:r>
              <w:rPr>
                <w:sz w:val="28"/>
              </w:rPr>
              <w:t>направить к месту сбора назначенных лиц для осуществления контроля за передачей 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родителям 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321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служб;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322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распоряжениям;</w:t>
            </w:r>
          </w:p>
          <w:p w:rsidR="00961434" w:rsidRDefault="00B167F3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316"/>
              <w:ind w:right="138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после завершения 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 и по 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 назначенных лиц проведение мероприятий по ликвидации последствий происшествия.</w:t>
            </w:r>
          </w:p>
        </w:tc>
      </w:tr>
      <w:tr w:rsidR="00961434">
        <w:trPr>
          <w:trHeight w:val="3543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56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961434" w:rsidRDefault="00B167F3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309"/>
              <w:ind w:right="104" w:firstLine="0"/>
              <w:rPr>
                <w:sz w:val="28"/>
              </w:rPr>
            </w:pPr>
            <w:r>
              <w:rPr>
                <w:sz w:val="28"/>
              </w:rPr>
              <w:t xml:space="preserve">при объявлении эвакуации приступить к эвакуации, уводя за собой обучающихся, находящихся поблизости и далее действовать </w:t>
            </w:r>
            <w:r>
              <w:rPr>
                <w:sz w:val="28"/>
              </w:rPr>
              <w:t>в соответствии с планом эвакуации;</w:t>
            </w:r>
          </w:p>
          <w:p w:rsidR="00961434" w:rsidRDefault="00B167F3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321" w:line="242" w:lineRule="auto"/>
              <w:ind w:right="92" w:firstLine="0"/>
              <w:rPr>
                <w:sz w:val="28"/>
              </w:rPr>
            </w:pPr>
            <w:r>
              <w:rPr>
                <w:sz w:val="28"/>
              </w:rPr>
              <w:t>по возможности отключить на объекте электричество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газоснабжение, предварительно убедившись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лифтах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заблокирован при отключении электричества;</w:t>
            </w:r>
          </w:p>
          <w:p w:rsidR="00961434" w:rsidRDefault="00B167F3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before="312" w:line="318" w:lineRule="exact"/>
              <w:ind w:left="257" w:hanging="152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закрыть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окна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предотвращения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доступа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кислорода;</w:t>
            </w:r>
          </w:p>
        </w:tc>
      </w:tr>
    </w:tbl>
    <w:p w:rsidR="00961434" w:rsidRDefault="00961434">
      <w:pPr>
        <w:spacing w:line="318" w:lineRule="exact"/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117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305"/>
              <w:ind w:right="111" w:firstLine="0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961434" w:rsidRDefault="00961434">
            <w:pPr>
              <w:pStyle w:val="TableParagraph"/>
              <w:spacing w:before="8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1" w:line="319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отметку</w:t>
            </w:r>
          </w:p>
          <w:p w:rsidR="00961434" w:rsidRDefault="00B167F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«ЭВАКУИРОВАНО»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321"/>
              <w:ind w:right="107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осуществить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проверку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о результатах сообщить руководителю или назначенному им лицу;</w:t>
            </w:r>
          </w:p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321"/>
              <w:ind w:right="204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 процесса;</w:t>
            </w:r>
          </w:p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322"/>
              <w:ind w:right="129" w:firstLine="0"/>
              <w:rPr>
                <w:sz w:val="28"/>
              </w:rPr>
            </w:pPr>
            <w:r>
              <w:rPr>
                <w:sz w:val="28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961434" w:rsidRDefault="00B167F3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316"/>
              <w:ind w:right="102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</w:t>
            </w:r>
            <w:r>
              <w:rPr>
                <w:sz w:val="28"/>
              </w:rPr>
              <w:t>ествия.</w:t>
            </w:r>
          </w:p>
        </w:tc>
      </w:tr>
      <w:tr w:rsidR="00961434">
        <w:trPr>
          <w:trHeight w:val="3543"/>
        </w:trPr>
        <w:tc>
          <w:tcPr>
            <w:tcW w:w="2266" w:type="dxa"/>
          </w:tcPr>
          <w:p w:rsidR="00961434" w:rsidRDefault="00B167F3">
            <w:pPr>
              <w:pStyle w:val="TableParagraph"/>
              <w:spacing w:line="315" w:lineRule="exact"/>
              <w:ind w:lef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  <w:tab w:val="left" w:pos="1704"/>
                <w:tab w:val="left" w:pos="3495"/>
                <w:tab w:val="left" w:pos="4013"/>
                <w:tab w:val="left" w:pos="5444"/>
                <w:tab w:val="left" w:pos="7484"/>
                <w:tab w:val="left" w:pos="9501"/>
                <w:tab w:val="left" w:pos="10903"/>
              </w:tabs>
              <w:ind w:right="115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допускать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возникновения</w:t>
            </w:r>
            <w:r>
              <w:rPr>
                <w:sz w:val="28"/>
              </w:rPr>
              <w:tab/>
              <w:t>паники, строго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инструкциям </w:t>
            </w:r>
            <w:r>
              <w:rPr>
                <w:sz w:val="28"/>
              </w:rPr>
              <w:t>персонала,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961434" w:rsidRDefault="00B167F3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before="309"/>
              <w:ind w:left="267" w:hanging="162"/>
              <w:jc w:val="left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идущих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лестнице;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204" w:firstLine="0"/>
              <w:jc w:val="left"/>
              <w:rPr>
                <w:sz w:val="28"/>
              </w:rPr>
            </w:pPr>
            <w:r>
              <w:rPr>
                <w:sz w:val="28"/>
              </w:rPr>
              <w:t>выйдя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лестнице,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вместе,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толпой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организованно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спускаться 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лестницы,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оставляя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прохода;</w:t>
            </w:r>
          </w:p>
          <w:p w:rsidR="00961434" w:rsidRDefault="00B167F3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before="321" w:line="242" w:lineRule="auto"/>
              <w:ind w:right="140" w:firstLine="0"/>
              <w:jc w:val="left"/>
              <w:rPr>
                <w:sz w:val="28"/>
              </w:rPr>
            </w:pPr>
            <w:r>
              <w:rPr>
                <w:sz w:val="28"/>
              </w:rPr>
              <w:t>все обучающие, которые не присутствуют в классе во время сигнала тревоги (находятся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 туалете,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коридоре и т.п.) должны немедленно вернуться в класс либо присоединиться к любому классу,</w:t>
            </w:r>
          </w:p>
          <w:p w:rsidR="00961434" w:rsidRDefault="00B167F3">
            <w:pPr>
              <w:pStyle w:val="TableParagraph"/>
              <w:spacing w:before="3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начавшему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обязате</w:t>
            </w:r>
            <w:r>
              <w:rPr>
                <w:sz w:val="28"/>
              </w:rPr>
              <w:t>льно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присоединиться</w:t>
            </w:r>
          </w:p>
        </w:tc>
      </w:tr>
    </w:tbl>
    <w:p w:rsidR="00961434" w:rsidRDefault="00961434">
      <w:pPr>
        <w:spacing w:line="308" w:lineRule="exact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2584"/>
      </w:tblGrid>
      <w:tr w:rsidR="00961434">
        <w:trPr>
          <w:trHeight w:val="643"/>
        </w:trPr>
        <w:tc>
          <w:tcPr>
            <w:tcW w:w="2266" w:type="dxa"/>
          </w:tcPr>
          <w:p w:rsidR="00961434" w:rsidRDefault="00961434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классу.</w:t>
            </w:r>
          </w:p>
        </w:tc>
      </w:tr>
      <w:tr w:rsidR="00961434">
        <w:trPr>
          <w:trHeight w:val="9017"/>
        </w:trPr>
        <w:tc>
          <w:tcPr>
            <w:tcW w:w="2266" w:type="dxa"/>
          </w:tcPr>
          <w:p w:rsidR="00961434" w:rsidRDefault="00B167F3">
            <w:pPr>
              <w:pStyle w:val="TableParagraph"/>
              <w:ind w:left="388" w:right="368" w:hanging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 охранной организации</w:t>
            </w:r>
          </w:p>
        </w:tc>
        <w:tc>
          <w:tcPr>
            <w:tcW w:w="12584" w:type="dxa"/>
          </w:tcPr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15" w:lineRule="exact"/>
              <w:ind w:left="26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 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тревожного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зафиксировать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316"/>
              <w:ind w:left="267" w:hanging="162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пожара;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</w:t>
            </w:r>
            <w:r>
              <w:rPr>
                <w:spacing w:val="-2"/>
                <w:sz w:val="28"/>
              </w:rPr>
              <w:t>способом;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321"/>
              <w:ind w:right="100" w:firstLine="0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 и эвакуационных выходов, разблокирова</w:t>
            </w:r>
            <w:r>
              <w:rPr>
                <w:sz w:val="28"/>
              </w:rPr>
              <w:t>ние турникетов системы контроля и управления доступом;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321"/>
              <w:ind w:left="267" w:hanging="16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эвакуации;</w:t>
            </w:r>
          </w:p>
          <w:p w:rsidR="00961434" w:rsidRDefault="00961434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42" w:lineRule="auto"/>
              <w:ind w:right="106" w:firstLine="0"/>
              <w:jc w:val="left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исключением сотрудников оперативных служб и с</w:t>
            </w:r>
            <w:r>
              <w:rPr>
                <w:sz w:val="28"/>
              </w:rPr>
              <w:t>пецтранспорта);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315"/>
              <w:ind w:left="267" w:hanging="16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действия;</w:t>
            </w:r>
          </w:p>
          <w:p w:rsidR="00961434" w:rsidRDefault="00961434">
            <w:pPr>
              <w:pStyle w:val="TableParagraph"/>
              <w:spacing w:before="3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spacing w:before="1"/>
              <w:ind w:right="112" w:firstLine="0"/>
              <w:rPr>
                <w:sz w:val="28"/>
              </w:rPr>
            </w:pPr>
            <w:r>
              <w:rPr>
                <w:sz w:val="28"/>
              </w:rPr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961434" w:rsidRDefault="00961434">
            <w:pPr>
              <w:pStyle w:val="TableParagraph"/>
              <w:spacing w:before="4"/>
              <w:ind w:left="0"/>
              <w:jc w:val="left"/>
              <w:rPr>
                <w:sz w:val="28"/>
              </w:rPr>
            </w:pP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20" w:lineRule="exact"/>
              <w:ind w:left="267" w:hanging="16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пострадавшим;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по прибытии пожарно-спасательного подразделения проинформировать руководителя тушения пожара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обратив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 также о конструктивных и технологических особенностях объектов </w:t>
            </w:r>
            <w:r>
              <w:rPr>
                <w:sz w:val="28"/>
              </w:rPr>
              <w:t>образовательной организации, сообщить другие сведения, необходимые для успешной ликвидации пожара;</w:t>
            </w:r>
          </w:p>
          <w:p w:rsidR="00961434" w:rsidRDefault="00B167F3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313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961434" w:rsidRDefault="00961434">
      <w:pPr>
        <w:jc w:val="both"/>
        <w:rPr>
          <w:sz w:val="28"/>
        </w:rPr>
        <w:sectPr w:rsidR="00961434">
          <w:pgSz w:w="16840" w:h="11910" w:orient="landscape"/>
          <w:pgMar w:top="1020" w:right="440" w:bottom="280" w:left="920" w:header="579" w:footer="0" w:gutter="0"/>
          <w:cols w:space="720"/>
        </w:sectPr>
      </w:pPr>
    </w:p>
    <w:p w:rsidR="00961434" w:rsidRDefault="00961434">
      <w:pPr>
        <w:pStyle w:val="a3"/>
      </w:pPr>
    </w:p>
    <w:p w:rsidR="00961434" w:rsidRDefault="00961434">
      <w:pPr>
        <w:pStyle w:val="a3"/>
        <w:spacing w:before="78"/>
      </w:pPr>
    </w:p>
    <w:p w:rsidR="00961434" w:rsidRDefault="00B167F3">
      <w:pPr>
        <w:pStyle w:val="a3"/>
        <w:ind w:right="404"/>
        <w:jc w:val="right"/>
      </w:pPr>
      <w:r>
        <w:rPr>
          <w:spacing w:val="-2"/>
        </w:rPr>
        <w:t>Приложение</w:t>
      </w:r>
    </w:p>
    <w:p w:rsidR="00961434" w:rsidRDefault="00961434">
      <w:pPr>
        <w:pStyle w:val="a3"/>
        <w:spacing w:before="4"/>
      </w:pPr>
    </w:p>
    <w:p w:rsidR="00961434" w:rsidRDefault="00B167F3">
      <w:pPr>
        <w:pStyle w:val="a3"/>
        <w:spacing w:line="320" w:lineRule="exact"/>
        <w:ind w:right="192"/>
        <w:jc w:val="center"/>
      </w:pPr>
      <w:r>
        <w:rPr>
          <w:spacing w:val="-6"/>
        </w:rPr>
        <w:t>РЕКОМЕНДУЕМЫЕ</w:t>
      </w:r>
      <w:r>
        <w:rPr>
          <w:spacing w:val="5"/>
        </w:rPr>
        <w:t xml:space="preserve"> </w:t>
      </w:r>
      <w:r>
        <w:rPr>
          <w:spacing w:val="-2"/>
        </w:rPr>
        <w:t>РАССТОЯНИЯ</w:t>
      </w:r>
    </w:p>
    <w:p w:rsidR="00961434" w:rsidRDefault="00B167F3">
      <w:pPr>
        <w:pStyle w:val="a3"/>
        <w:ind w:left="1950" w:right="2133"/>
        <w:jc w:val="center"/>
      </w:pP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ЭВАКУАЦИИ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ОЦЕПЛЕНИЯ ПРИ</w:t>
      </w:r>
      <w:r>
        <w:rPr>
          <w:spacing w:val="-14"/>
        </w:rPr>
        <w:t xml:space="preserve"> </w:t>
      </w:r>
      <w:r>
        <w:rPr>
          <w:spacing w:val="-2"/>
        </w:rPr>
        <w:t>ОБНАРУЖЕНИИ</w:t>
      </w:r>
      <w:r>
        <w:rPr>
          <w:spacing w:val="-7"/>
        </w:rPr>
        <w:t xml:space="preserve"> </w:t>
      </w:r>
      <w:r>
        <w:rPr>
          <w:spacing w:val="-2"/>
        </w:rPr>
        <w:t>ВЗРЫВНОГО</w:t>
      </w:r>
      <w:r>
        <w:rPr>
          <w:spacing w:val="-6"/>
        </w:rPr>
        <w:t xml:space="preserve"> </w:t>
      </w:r>
      <w:r>
        <w:rPr>
          <w:spacing w:val="-2"/>
        </w:rPr>
        <w:t xml:space="preserve">УСТРОЙСТВА </w:t>
      </w:r>
      <w:r>
        <w:t>ИЛИ ПОХОЖЕГО НА НЕГО ПРЕДМЕТА</w:t>
      </w:r>
    </w:p>
    <w:p w:rsidR="00961434" w:rsidRDefault="00961434">
      <w:pPr>
        <w:pStyle w:val="a3"/>
        <w:spacing w:before="213"/>
      </w:pPr>
    </w:p>
    <w:p w:rsidR="00961434" w:rsidRDefault="00B167F3">
      <w:pPr>
        <w:pStyle w:val="a4"/>
        <w:numPr>
          <w:ilvl w:val="0"/>
          <w:numId w:val="2"/>
        </w:numPr>
        <w:tabs>
          <w:tab w:val="left" w:pos="495"/>
        </w:tabs>
        <w:spacing w:before="0"/>
        <w:ind w:left="495" w:hanging="282"/>
        <w:rPr>
          <w:sz w:val="28"/>
        </w:rPr>
      </w:pPr>
      <w:r>
        <w:rPr>
          <w:sz w:val="28"/>
        </w:rPr>
        <w:t>Граната</w:t>
      </w:r>
      <w:r>
        <w:rPr>
          <w:spacing w:val="-3"/>
          <w:sz w:val="28"/>
        </w:rPr>
        <w:t xml:space="preserve"> </w:t>
      </w:r>
      <w:r>
        <w:rPr>
          <w:sz w:val="28"/>
        </w:rPr>
        <w:t>РГД-5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2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Граната</w:t>
      </w:r>
      <w:r>
        <w:rPr>
          <w:spacing w:val="-3"/>
          <w:sz w:val="28"/>
        </w:rPr>
        <w:t xml:space="preserve"> </w:t>
      </w:r>
      <w:r>
        <w:rPr>
          <w:sz w:val="28"/>
        </w:rPr>
        <w:t>Ф-1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2"/>
        </w:numPr>
        <w:tabs>
          <w:tab w:val="left" w:pos="495"/>
        </w:tabs>
        <w:spacing w:before="316"/>
        <w:ind w:left="495"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шашка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9"/>
          <w:sz w:val="28"/>
        </w:rPr>
        <w:t xml:space="preserve"> </w:t>
      </w:r>
      <w:r>
        <w:rPr>
          <w:sz w:val="28"/>
        </w:rPr>
        <w:t>200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45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2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шашка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9"/>
          <w:sz w:val="28"/>
        </w:rPr>
        <w:t xml:space="preserve"> </w:t>
      </w:r>
      <w:r>
        <w:rPr>
          <w:sz w:val="28"/>
        </w:rPr>
        <w:t>400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55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2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Пивная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  <w:r>
        <w:rPr>
          <w:spacing w:val="-7"/>
          <w:sz w:val="28"/>
        </w:rPr>
        <w:t xml:space="preserve"> </w:t>
      </w:r>
      <w:r>
        <w:rPr>
          <w:sz w:val="28"/>
        </w:rPr>
        <w:t>0,33</w:t>
      </w:r>
      <w:r>
        <w:rPr>
          <w:spacing w:val="-5"/>
          <w:sz w:val="28"/>
        </w:rPr>
        <w:t xml:space="preserve"> </w:t>
      </w:r>
      <w:r>
        <w:rPr>
          <w:sz w:val="28"/>
        </w:rPr>
        <w:t>литра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60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Чемодан</w:t>
      </w:r>
      <w:r>
        <w:rPr>
          <w:spacing w:val="-3"/>
          <w:sz w:val="28"/>
        </w:rPr>
        <w:t xml:space="preserve"> </w:t>
      </w:r>
      <w:r>
        <w:rPr>
          <w:sz w:val="28"/>
        </w:rPr>
        <w:t>(кейс)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230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495"/>
        </w:tabs>
        <w:ind w:left="495" w:hanging="282"/>
        <w:rPr>
          <w:sz w:val="28"/>
        </w:rPr>
      </w:pPr>
      <w:r>
        <w:rPr>
          <w:sz w:val="28"/>
        </w:rPr>
        <w:t>Дорожный</w:t>
      </w:r>
      <w:r>
        <w:rPr>
          <w:spacing w:val="-11"/>
          <w:sz w:val="28"/>
        </w:rPr>
        <w:t xml:space="preserve"> </w:t>
      </w:r>
      <w:r>
        <w:rPr>
          <w:sz w:val="28"/>
        </w:rPr>
        <w:t>чемодан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350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495"/>
        </w:tabs>
        <w:spacing w:before="311"/>
        <w:ind w:left="495" w:hanging="282"/>
        <w:rPr>
          <w:sz w:val="28"/>
        </w:rPr>
      </w:pPr>
      <w:r>
        <w:rPr>
          <w:sz w:val="28"/>
        </w:rPr>
        <w:t>Автомобиль</w:t>
      </w:r>
      <w:r>
        <w:rPr>
          <w:spacing w:val="-11"/>
          <w:sz w:val="28"/>
        </w:rPr>
        <w:t xml:space="preserve"> </w:t>
      </w:r>
      <w:r>
        <w:rPr>
          <w:sz w:val="28"/>
        </w:rPr>
        <w:t>типа</w:t>
      </w:r>
      <w:r>
        <w:rPr>
          <w:spacing w:val="-9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460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635"/>
        </w:tabs>
        <w:spacing w:before="313"/>
        <w:ind w:left="635" w:hanging="422"/>
        <w:rPr>
          <w:sz w:val="28"/>
        </w:rPr>
      </w:pPr>
      <w:r>
        <w:rPr>
          <w:sz w:val="28"/>
        </w:rPr>
        <w:t>Автомобиль</w:t>
      </w:r>
      <w:r>
        <w:rPr>
          <w:spacing w:val="-10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580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635"/>
        </w:tabs>
        <w:spacing w:before="316"/>
        <w:ind w:left="635" w:hanging="422"/>
        <w:rPr>
          <w:sz w:val="28"/>
        </w:rPr>
      </w:pPr>
      <w:r>
        <w:rPr>
          <w:sz w:val="28"/>
        </w:rPr>
        <w:t>Микроавтобус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920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метров</w:t>
      </w:r>
    </w:p>
    <w:p w:rsidR="00961434" w:rsidRDefault="00B167F3">
      <w:pPr>
        <w:pStyle w:val="a4"/>
        <w:numPr>
          <w:ilvl w:val="0"/>
          <w:numId w:val="1"/>
        </w:numPr>
        <w:tabs>
          <w:tab w:val="left" w:pos="635"/>
        </w:tabs>
        <w:ind w:left="635" w:hanging="422"/>
        <w:rPr>
          <w:sz w:val="28"/>
        </w:rPr>
      </w:pPr>
      <w:r>
        <w:rPr>
          <w:sz w:val="28"/>
        </w:rPr>
        <w:t>Грузовая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9"/>
          <w:sz w:val="28"/>
        </w:rPr>
        <w:t xml:space="preserve"> </w:t>
      </w:r>
      <w:r>
        <w:rPr>
          <w:sz w:val="28"/>
        </w:rPr>
        <w:t>(фургон)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1240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метров</w:t>
      </w:r>
    </w:p>
    <w:sectPr w:rsidR="00961434">
      <w:pgSz w:w="16840" w:h="11910" w:orient="landscape"/>
      <w:pgMar w:top="1020" w:right="440" w:bottom="280" w:left="92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7F3" w:rsidRDefault="00B167F3">
      <w:r>
        <w:separator/>
      </w:r>
    </w:p>
  </w:endnote>
  <w:endnote w:type="continuationSeparator" w:id="0">
    <w:p w:rsidR="00B167F3" w:rsidRDefault="00B1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7F3" w:rsidRDefault="00B167F3">
      <w:r>
        <w:separator/>
      </w:r>
    </w:p>
  </w:footnote>
  <w:footnote w:type="continuationSeparator" w:id="0">
    <w:p w:rsidR="00B167F3" w:rsidRDefault="00B1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434" w:rsidRDefault="00B167F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17472" behindDoc="1" locked="0" layoutInCell="1" allowOverlap="1">
              <wp:simplePos x="0" y="0"/>
              <wp:positionH relativeFrom="page">
                <wp:posOffset>5324855</wp:posOffset>
              </wp:positionH>
              <wp:positionV relativeFrom="page">
                <wp:posOffset>354668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1434" w:rsidRDefault="00B167F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56E17">
                            <w:rPr>
                              <w:noProof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9.3pt;margin-top:27.95pt;width:19pt;height:15.3pt;z-index:-162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" filled="f" stroked="f">
              <v:path arrowok="t"/>
              <v:textbox inset="0,0,0,0">
                <w:txbxContent>
                  <w:p w:rsidR="00961434" w:rsidRDefault="00B167F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56E17">
                      <w:rPr>
                        <w:noProof/>
                        <w:spacing w:val="-5"/>
                        <w:sz w:val="24"/>
                      </w:rPr>
                      <w:t>22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4DC"/>
    <w:multiLevelType w:val="hybridMultilevel"/>
    <w:tmpl w:val="F31C2906"/>
    <w:lvl w:ilvl="0" w:tplc="4C42DD9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C8C7C8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F2F0912C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BAF6EC4A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91AE6A8E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26ACE962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03CABA04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DFF42858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06BA5EF8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3655F8"/>
    <w:multiLevelType w:val="hybridMultilevel"/>
    <w:tmpl w:val="8EAAB5E4"/>
    <w:lvl w:ilvl="0" w:tplc="81EC9B7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C8B31C">
      <w:numFmt w:val="bullet"/>
      <w:lvlText w:val="•"/>
      <w:lvlJc w:val="left"/>
      <w:pPr>
        <w:ind w:left="699" w:hanging="164"/>
      </w:pPr>
      <w:rPr>
        <w:rFonts w:hint="default"/>
        <w:lang w:val="ru-RU" w:eastAsia="en-US" w:bidi="ar-SA"/>
      </w:rPr>
    </w:lvl>
    <w:lvl w:ilvl="2" w:tplc="A54AACA4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3" w:tplc="9972222C">
      <w:numFmt w:val="bullet"/>
      <w:lvlText w:val="•"/>
      <w:lvlJc w:val="left"/>
      <w:pPr>
        <w:ind w:left="1897" w:hanging="164"/>
      </w:pPr>
      <w:rPr>
        <w:rFonts w:hint="default"/>
        <w:lang w:val="ru-RU" w:eastAsia="en-US" w:bidi="ar-SA"/>
      </w:rPr>
    </w:lvl>
    <w:lvl w:ilvl="4" w:tplc="3C586CF2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5" w:tplc="F20A28D0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6" w:tplc="0CBC024C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7" w:tplc="81286544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8" w:tplc="5A4A5F6C">
      <w:numFmt w:val="bullet"/>
      <w:lvlText w:val="•"/>
      <w:lvlJc w:val="left"/>
      <w:pPr>
        <w:ind w:left="489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50410FD"/>
    <w:multiLevelType w:val="hybridMultilevel"/>
    <w:tmpl w:val="D744EE78"/>
    <w:lvl w:ilvl="0" w:tplc="1088851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3C43BC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1A00CD4A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2384C9D8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187A40BC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FD86939A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035C2440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053626F6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F0B62692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B7C40EA"/>
    <w:multiLevelType w:val="hybridMultilevel"/>
    <w:tmpl w:val="4BA4422C"/>
    <w:lvl w:ilvl="0" w:tplc="FA14851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F064D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67A8EE14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E8EA01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1CA8C4EA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F6E0B19E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AC944CA4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AB5A4F6E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BA3E797E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DE82369"/>
    <w:multiLevelType w:val="hybridMultilevel"/>
    <w:tmpl w:val="6E7C2834"/>
    <w:lvl w:ilvl="0" w:tplc="BBAE8E1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4E97D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66206D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F0AFF66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7E7E2A5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37E26A6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F6803A46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09DA622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A0A5E30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2933A36"/>
    <w:multiLevelType w:val="hybridMultilevel"/>
    <w:tmpl w:val="ACBAD3BC"/>
    <w:lvl w:ilvl="0" w:tplc="559228B2">
      <w:start w:val="7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9CD5C6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2" w:tplc="B606AA8A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3" w:tplc="F5D2FBC6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4" w:tplc="9B84A878">
      <w:numFmt w:val="bullet"/>
      <w:lvlText w:val="•"/>
      <w:lvlJc w:val="left"/>
      <w:pPr>
        <w:ind w:left="6491" w:hanging="284"/>
      </w:pPr>
      <w:rPr>
        <w:rFonts w:hint="default"/>
        <w:lang w:val="ru-RU" w:eastAsia="en-US" w:bidi="ar-SA"/>
      </w:rPr>
    </w:lvl>
    <w:lvl w:ilvl="5" w:tplc="781EA06A">
      <w:numFmt w:val="bullet"/>
      <w:lvlText w:val="•"/>
      <w:lvlJc w:val="left"/>
      <w:pPr>
        <w:ind w:left="7989" w:hanging="284"/>
      </w:pPr>
      <w:rPr>
        <w:rFonts w:hint="default"/>
        <w:lang w:val="ru-RU" w:eastAsia="en-US" w:bidi="ar-SA"/>
      </w:rPr>
    </w:lvl>
    <w:lvl w:ilvl="6" w:tplc="A4AE3BA6">
      <w:numFmt w:val="bullet"/>
      <w:lvlText w:val="•"/>
      <w:lvlJc w:val="left"/>
      <w:pPr>
        <w:ind w:left="9487" w:hanging="284"/>
      </w:pPr>
      <w:rPr>
        <w:rFonts w:hint="default"/>
        <w:lang w:val="ru-RU" w:eastAsia="en-US" w:bidi="ar-SA"/>
      </w:rPr>
    </w:lvl>
    <w:lvl w:ilvl="7" w:tplc="CC2C2D66">
      <w:numFmt w:val="bullet"/>
      <w:lvlText w:val="•"/>
      <w:lvlJc w:val="left"/>
      <w:pPr>
        <w:ind w:left="10984" w:hanging="284"/>
      </w:pPr>
      <w:rPr>
        <w:rFonts w:hint="default"/>
        <w:lang w:val="ru-RU" w:eastAsia="en-US" w:bidi="ar-SA"/>
      </w:rPr>
    </w:lvl>
    <w:lvl w:ilvl="8" w:tplc="1DD02D6C">
      <w:numFmt w:val="bullet"/>
      <w:lvlText w:val="•"/>
      <w:lvlJc w:val="left"/>
      <w:pPr>
        <w:ind w:left="1248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37651EA"/>
    <w:multiLevelType w:val="hybridMultilevel"/>
    <w:tmpl w:val="AD4CC7D0"/>
    <w:lvl w:ilvl="0" w:tplc="10CCC5B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26591A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A9EA18C2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3522E6CE">
      <w:numFmt w:val="bullet"/>
      <w:lvlText w:val="•"/>
      <w:lvlJc w:val="left"/>
      <w:pPr>
        <w:ind w:left="3954" w:hanging="164"/>
      </w:pPr>
      <w:rPr>
        <w:rFonts w:hint="default"/>
        <w:lang w:val="ru-RU" w:eastAsia="en-US" w:bidi="ar-SA"/>
      </w:rPr>
    </w:lvl>
    <w:lvl w:ilvl="4" w:tplc="F96AE8CE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D1809A4C">
      <w:numFmt w:val="bullet"/>
      <w:lvlText w:val="•"/>
      <w:lvlJc w:val="left"/>
      <w:pPr>
        <w:ind w:left="6417" w:hanging="164"/>
      </w:pPr>
      <w:rPr>
        <w:rFonts w:hint="default"/>
        <w:lang w:val="ru-RU" w:eastAsia="en-US" w:bidi="ar-SA"/>
      </w:rPr>
    </w:lvl>
    <w:lvl w:ilvl="6" w:tplc="E236F04E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7" w:tplc="854C278E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FEAA85DE">
      <w:numFmt w:val="bullet"/>
      <w:lvlText w:val="•"/>
      <w:lvlJc w:val="left"/>
      <w:pPr>
        <w:ind w:left="1011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C814677"/>
    <w:multiLevelType w:val="hybridMultilevel"/>
    <w:tmpl w:val="FAD428CE"/>
    <w:lvl w:ilvl="0" w:tplc="AF8C0A0A">
      <w:numFmt w:val="bullet"/>
      <w:lvlText w:val="-"/>
      <w:lvlJc w:val="left"/>
      <w:pPr>
        <w:ind w:left="10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4489F0">
      <w:numFmt w:val="bullet"/>
      <w:lvlText w:val="•"/>
      <w:lvlJc w:val="left"/>
      <w:pPr>
        <w:ind w:left="1347" w:hanging="356"/>
      </w:pPr>
      <w:rPr>
        <w:rFonts w:hint="default"/>
        <w:lang w:val="ru-RU" w:eastAsia="en-US" w:bidi="ar-SA"/>
      </w:rPr>
    </w:lvl>
    <w:lvl w:ilvl="2" w:tplc="20D4D13C">
      <w:numFmt w:val="bullet"/>
      <w:lvlText w:val="•"/>
      <w:lvlJc w:val="left"/>
      <w:pPr>
        <w:ind w:left="2594" w:hanging="356"/>
      </w:pPr>
      <w:rPr>
        <w:rFonts w:hint="default"/>
        <w:lang w:val="ru-RU" w:eastAsia="en-US" w:bidi="ar-SA"/>
      </w:rPr>
    </w:lvl>
    <w:lvl w:ilvl="3" w:tplc="9ECEE916">
      <w:numFmt w:val="bullet"/>
      <w:lvlText w:val="•"/>
      <w:lvlJc w:val="left"/>
      <w:pPr>
        <w:ind w:left="3842" w:hanging="356"/>
      </w:pPr>
      <w:rPr>
        <w:rFonts w:hint="default"/>
        <w:lang w:val="ru-RU" w:eastAsia="en-US" w:bidi="ar-SA"/>
      </w:rPr>
    </w:lvl>
    <w:lvl w:ilvl="4" w:tplc="ACEA1CD4">
      <w:numFmt w:val="bullet"/>
      <w:lvlText w:val="•"/>
      <w:lvlJc w:val="left"/>
      <w:pPr>
        <w:ind w:left="5089" w:hanging="356"/>
      </w:pPr>
      <w:rPr>
        <w:rFonts w:hint="default"/>
        <w:lang w:val="ru-RU" w:eastAsia="en-US" w:bidi="ar-SA"/>
      </w:rPr>
    </w:lvl>
    <w:lvl w:ilvl="5" w:tplc="4F189F3A">
      <w:numFmt w:val="bullet"/>
      <w:lvlText w:val="•"/>
      <w:lvlJc w:val="left"/>
      <w:pPr>
        <w:ind w:left="6337" w:hanging="356"/>
      </w:pPr>
      <w:rPr>
        <w:rFonts w:hint="default"/>
        <w:lang w:val="ru-RU" w:eastAsia="en-US" w:bidi="ar-SA"/>
      </w:rPr>
    </w:lvl>
    <w:lvl w:ilvl="6" w:tplc="DCAA151E">
      <w:numFmt w:val="bullet"/>
      <w:lvlText w:val="•"/>
      <w:lvlJc w:val="left"/>
      <w:pPr>
        <w:ind w:left="7584" w:hanging="356"/>
      </w:pPr>
      <w:rPr>
        <w:rFonts w:hint="default"/>
        <w:lang w:val="ru-RU" w:eastAsia="en-US" w:bidi="ar-SA"/>
      </w:rPr>
    </w:lvl>
    <w:lvl w:ilvl="7" w:tplc="61B006F8">
      <w:numFmt w:val="bullet"/>
      <w:lvlText w:val="•"/>
      <w:lvlJc w:val="left"/>
      <w:pPr>
        <w:ind w:left="8831" w:hanging="356"/>
      </w:pPr>
      <w:rPr>
        <w:rFonts w:hint="default"/>
        <w:lang w:val="ru-RU" w:eastAsia="en-US" w:bidi="ar-SA"/>
      </w:rPr>
    </w:lvl>
    <w:lvl w:ilvl="8" w:tplc="A97A2B04">
      <w:numFmt w:val="bullet"/>
      <w:lvlText w:val="•"/>
      <w:lvlJc w:val="left"/>
      <w:pPr>
        <w:ind w:left="10079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1E4B65DB"/>
    <w:multiLevelType w:val="hybridMultilevel"/>
    <w:tmpl w:val="A0D461E2"/>
    <w:lvl w:ilvl="0" w:tplc="A5A65F72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DEEF20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39E689A4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BC76736C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9888FE82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73B67AFC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91A60730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2F88BE18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575E3C16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FFA7633"/>
    <w:multiLevelType w:val="hybridMultilevel"/>
    <w:tmpl w:val="8D72B036"/>
    <w:lvl w:ilvl="0" w:tplc="A508BD80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588ADC6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0BA2C5DE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7D64F4C6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049E938C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EB3ACBA0">
      <w:numFmt w:val="bullet"/>
      <w:lvlText w:val="•"/>
      <w:lvlJc w:val="left"/>
      <w:pPr>
        <w:ind w:left="3305" w:hanging="202"/>
      </w:pPr>
      <w:rPr>
        <w:rFonts w:hint="default"/>
        <w:lang w:val="ru-RU" w:eastAsia="en-US" w:bidi="ar-SA"/>
      </w:rPr>
    </w:lvl>
    <w:lvl w:ilvl="6" w:tplc="6F266D66">
      <w:numFmt w:val="bullet"/>
      <w:lvlText w:val="•"/>
      <w:lvlJc w:val="left"/>
      <w:pPr>
        <w:ind w:left="3946" w:hanging="202"/>
      </w:pPr>
      <w:rPr>
        <w:rFonts w:hint="default"/>
        <w:lang w:val="ru-RU" w:eastAsia="en-US" w:bidi="ar-SA"/>
      </w:rPr>
    </w:lvl>
    <w:lvl w:ilvl="7" w:tplc="40CAF268">
      <w:numFmt w:val="bullet"/>
      <w:lvlText w:val="•"/>
      <w:lvlJc w:val="left"/>
      <w:pPr>
        <w:ind w:left="4587" w:hanging="202"/>
      </w:pPr>
      <w:rPr>
        <w:rFonts w:hint="default"/>
        <w:lang w:val="ru-RU" w:eastAsia="en-US" w:bidi="ar-SA"/>
      </w:rPr>
    </w:lvl>
    <w:lvl w:ilvl="8" w:tplc="3A44B350">
      <w:numFmt w:val="bullet"/>
      <w:lvlText w:val="•"/>
      <w:lvlJc w:val="left"/>
      <w:pPr>
        <w:ind w:left="5228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23676045"/>
    <w:multiLevelType w:val="hybridMultilevel"/>
    <w:tmpl w:val="F762EEE4"/>
    <w:lvl w:ilvl="0" w:tplc="46FEF42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F836C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4940CD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E369276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430453F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3CE8B54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8932D3AA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9C9A59F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E2AE2A0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3681188"/>
    <w:multiLevelType w:val="hybridMultilevel"/>
    <w:tmpl w:val="7FAA0AF4"/>
    <w:lvl w:ilvl="0" w:tplc="7066627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400524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7A92B5F4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DC3EB4CC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9F32D996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082A74D4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6F50C35A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EB2EC0E8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35A8CCFE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6705EFE"/>
    <w:multiLevelType w:val="hybridMultilevel"/>
    <w:tmpl w:val="1D744CEE"/>
    <w:lvl w:ilvl="0" w:tplc="D95C186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EE49D8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4C0A8038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84E0022C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9E349D5A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2326D71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9F8C3AF2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C01A5246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BF361EC4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A250AA1"/>
    <w:multiLevelType w:val="hybridMultilevel"/>
    <w:tmpl w:val="F878BD6E"/>
    <w:lvl w:ilvl="0" w:tplc="CF22FCC2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080112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5EF20790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880491E2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20D84CD2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9B86EA30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ED4E5BDE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D8282748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3F923DBA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F9B19BF"/>
    <w:multiLevelType w:val="hybridMultilevel"/>
    <w:tmpl w:val="BD9E0272"/>
    <w:lvl w:ilvl="0" w:tplc="38C4FF3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8A43DA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55760970"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3" w:tplc="7040B086">
      <w:numFmt w:val="bullet"/>
      <w:lvlText w:val="•"/>
      <w:lvlJc w:val="left"/>
      <w:pPr>
        <w:ind w:left="2024" w:hanging="164"/>
      </w:pPr>
      <w:rPr>
        <w:rFonts w:hint="default"/>
        <w:lang w:val="ru-RU" w:eastAsia="en-US" w:bidi="ar-SA"/>
      </w:rPr>
    </w:lvl>
    <w:lvl w:ilvl="4" w:tplc="96A23694">
      <w:numFmt w:val="bullet"/>
      <w:lvlText w:val="•"/>
      <w:lvlJc w:val="left"/>
      <w:pPr>
        <w:ind w:left="2666" w:hanging="164"/>
      </w:pPr>
      <w:rPr>
        <w:rFonts w:hint="default"/>
        <w:lang w:val="ru-RU" w:eastAsia="en-US" w:bidi="ar-SA"/>
      </w:rPr>
    </w:lvl>
    <w:lvl w:ilvl="5" w:tplc="44944346">
      <w:numFmt w:val="bullet"/>
      <w:lvlText w:val="•"/>
      <w:lvlJc w:val="left"/>
      <w:pPr>
        <w:ind w:left="3307" w:hanging="164"/>
      </w:pPr>
      <w:rPr>
        <w:rFonts w:hint="default"/>
        <w:lang w:val="ru-RU" w:eastAsia="en-US" w:bidi="ar-SA"/>
      </w:rPr>
    </w:lvl>
    <w:lvl w:ilvl="6" w:tplc="6974FE40">
      <w:numFmt w:val="bullet"/>
      <w:lvlText w:val="•"/>
      <w:lvlJc w:val="left"/>
      <w:pPr>
        <w:ind w:left="3949" w:hanging="164"/>
      </w:pPr>
      <w:rPr>
        <w:rFonts w:hint="default"/>
        <w:lang w:val="ru-RU" w:eastAsia="en-US" w:bidi="ar-SA"/>
      </w:rPr>
    </w:lvl>
    <w:lvl w:ilvl="7" w:tplc="A796A9EE"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8" w:tplc="A0E2A78A">
      <w:numFmt w:val="bullet"/>
      <w:lvlText w:val="•"/>
      <w:lvlJc w:val="left"/>
      <w:pPr>
        <w:ind w:left="5232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2B16953"/>
    <w:multiLevelType w:val="hybridMultilevel"/>
    <w:tmpl w:val="E3641AE8"/>
    <w:lvl w:ilvl="0" w:tplc="947A7C4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02BBF2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CD9ECB9C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A0509C78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5030BC70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C5A6EE14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3334B45E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0EF082EA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BA200C80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36BE5CB7"/>
    <w:multiLevelType w:val="hybridMultilevel"/>
    <w:tmpl w:val="1FB48594"/>
    <w:lvl w:ilvl="0" w:tplc="EBE6778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9643E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8F1471B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AEE8F6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E8C8EB30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44C22DB2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7B46A3DC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BD6A3C7A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626C4020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7382EAA"/>
    <w:multiLevelType w:val="hybridMultilevel"/>
    <w:tmpl w:val="F7EE2080"/>
    <w:lvl w:ilvl="0" w:tplc="3A18071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E05DE2">
      <w:numFmt w:val="bullet"/>
      <w:lvlText w:val="•"/>
      <w:lvlJc w:val="left"/>
      <w:pPr>
        <w:ind w:left="717" w:hanging="164"/>
      </w:pPr>
      <w:rPr>
        <w:rFonts w:hint="default"/>
        <w:lang w:val="ru-RU" w:eastAsia="en-US" w:bidi="ar-SA"/>
      </w:rPr>
    </w:lvl>
    <w:lvl w:ilvl="2" w:tplc="22346A5A">
      <w:numFmt w:val="bullet"/>
      <w:lvlText w:val="•"/>
      <w:lvlJc w:val="left"/>
      <w:pPr>
        <w:ind w:left="1314" w:hanging="164"/>
      </w:pPr>
      <w:rPr>
        <w:rFonts w:hint="default"/>
        <w:lang w:val="ru-RU" w:eastAsia="en-US" w:bidi="ar-SA"/>
      </w:rPr>
    </w:lvl>
    <w:lvl w:ilvl="3" w:tplc="96BC183C">
      <w:numFmt w:val="bullet"/>
      <w:lvlText w:val="•"/>
      <w:lvlJc w:val="left"/>
      <w:pPr>
        <w:ind w:left="1911" w:hanging="164"/>
      </w:pPr>
      <w:rPr>
        <w:rFonts w:hint="default"/>
        <w:lang w:val="ru-RU" w:eastAsia="en-US" w:bidi="ar-SA"/>
      </w:rPr>
    </w:lvl>
    <w:lvl w:ilvl="4" w:tplc="3AE00194">
      <w:numFmt w:val="bullet"/>
      <w:lvlText w:val="•"/>
      <w:lvlJc w:val="left"/>
      <w:pPr>
        <w:ind w:left="2508" w:hanging="164"/>
      </w:pPr>
      <w:rPr>
        <w:rFonts w:hint="default"/>
        <w:lang w:val="ru-RU" w:eastAsia="en-US" w:bidi="ar-SA"/>
      </w:rPr>
    </w:lvl>
    <w:lvl w:ilvl="5" w:tplc="CA6293A2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6" w:tplc="286AF0B2">
      <w:numFmt w:val="bullet"/>
      <w:lvlText w:val="•"/>
      <w:lvlJc w:val="left"/>
      <w:pPr>
        <w:ind w:left="3703" w:hanging="164"/>
      </w:pPr>
      <w:rPr>
        <w:rFonts w:hint="default"/>
        <w:lang w:val="ru-RU" w:eastAsia="en-US" w:bidi="ar-SA"/>
      </w:rPr>
    </w:lvl>
    <w:lvl w:ilvl="7" w:tplc="9C062FA0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8" w:tplc="886AD440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7644323"/>
    <w:multiLevelType w:val="hybridMultilevel"/>
    <w:tmpl w:val="9BE40A2E"/>
    <w:lvl w:ilvl="0" w:tplc="F814A05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E4343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AE76911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AB6AC7A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577215B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C03AE716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BC520C2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44D4D72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67E5C9E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8386AD8"/>
    <w:multiLevelType w:val="hybridMultilevel"/>
    <w:tmpl w:val="4E4AE982"/>
    <w:lvl w:ilvl="0" w:tplc="DB84048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54ACA2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315623F6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EE68A21A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5EA2F0E6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5074C6F0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602271DA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14BA86AE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48322F72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8E858E5"/>
    <w:multiLevelType w:val="hybridMultilevel"/>
    <w:tmpl w:val="1EE223D2"/>
    <w:lvl w:ilvl="0" w:tplc="96D29F5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67C6AEB6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1E949144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832A5A74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7392356C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D6FAF6D6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25D83FBE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BFF0F5A2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DBA849DE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B0918A4"/>
    <w:multiLevelType w:val="hybridMultilevel"/>
    <w:tmpl w:val="FC8AE078"/>
    <w:lvl w:ilvl="0" w:tplc="1722CCF2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822930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91329F3C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473675A4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90EC20C8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DD8E29B0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9F866C1E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31A2A170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C764E458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3E114D4D"/>
    <w:multiLevelType w:val="hybridMultilevel"/>
    <w:tmpl w:val="84285622"/>
    <w:lvl w:ilvl="0" w:tplc="DB469A3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BAC9466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7D746CA4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6AEC721A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B4A49AE6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E154F0DE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1048191E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EBACB968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544EB7D2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3EA87E08"/>
    <w:multiLevelType w:val="hybridMultilevel"/>
    <w:tmpl w:val="A516EC42"/>
    <w:lvl w:ilvl="0" w:tplc="486CB9C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DC5B14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7E54ED1A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97BECF70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B57A9556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A7E488D2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519E7858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29E0E9F2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67D619EA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01F1A93"/>
    <w:multiLevelType w:val="hybridMultilevel"/>
    <w:tmpl w:val="4968952C"/>
    <w:lvl w:ilvl="0" w:tplc="36E6812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16CEB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21CECE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098C9EA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B8065BE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C4FC87C0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742AD54A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F3A6B8A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3905508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46E21026"/>
    <w:multiLevelType w:val="hybridMultilevel"/>
    <w:tmpl w:val="4796A066"/>
    <w:lvl w:ilvl="0" w:tplc="1576D59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508006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ED5C7ED0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78C8F360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47863C14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4726100A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B0203090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53401108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A1C81C76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48176BD3"/>
    <w:multiLevelType w:val="hybridMultilevel"/>
    <w:tmpl w:val="ABBA82F4"/>
    <w:lvl w:ilvl="0" w:tplc="2C60C778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0328A">
      <w:numFmt w:val="bullet"/>
      <w:lvlText w:val="•"/>
      <w:lvlJc w:val="left"/>
      <w:pPr>
        <w:ind w:left="717" w:hanging="178"/>
      </w:pPr>
      <w:rPr>
        <w:rFonts w:hint="default"/>
        <w:lang w:val="ru-RU" w:eastAsia="en-US" w:bidi="ar-SA"/>
      </w:rPr>
    </w:lvl>
    <w:lvl w:ilvl="2" w:tplc="3DC6317C">
      <w:numFmt w:val="bullet"/>
      <w:lvlText w:val="•"/>
      <w:lvlJc w:val="left"/>
      <w:pPr>
        <w:ind w:left="1314" w:hanging="178"/>
      </w:pPr>
      <w:rPr>
        <w:rFonts w:hint="default"/>
        <w:lang w:val="ru-RU" w:eastAsia="en-US" w:bidi="ar-SA"/>
      </w:rPr>
    </w:lvl>
    <w:lvl w:ilvl="3" w:tplc="CD2ED2C8">
      <w:numFmt w:val="bullet"/>
      <w:lvlText w:val="•"/>
      <w:lvlJc w:val="left"/>
      <w:pPr>
        <w:ind w:left="1911" w:hanging="178"/>
      </w:pPr>
      <w:rPr>
        <w:rFonts w:hint="default"/>
        <w:lang w:val="ru-RU" w:eastAsia="en-US" w:bidi="ar-SA"/>
      </w:rPr>
    </w:lvl>
    <w:lvl w:ilvl="4" w:tplc="ECFC0086">
      <w:numFmt w:val="bullet"/>
      <w:lvlText w:val="•"/>
      <w:lvlJc w:val="left"/>
      <w:pPr>
        <w:ind w:left="2508" w:hanging="178"/>
      </w:pPr>
      <w:rPr>
        <w:rFonts w:hint="default"/>
        <w:lang w:val="ru-RU" w:eastAsia="en-US" w:bidi="ar-SA"/>
      </w:rPr>
    </w:lvl>
    <w:lvl w:ilvl="5" w:tplc="6B16BCF0">
      <w:numFmt w:val="bullet"/>
      <w:lvlText w:val="•"/>
      <w:lvlJc w:val="left"/>
      <w:pPr>
        <w:ind w:left="3106" w:hanging="178"/>
      </w:pPr>
      <w:rPr>
        <w:rFonts w:hint="default"/>
        <w:lang w:val="ru-RU" w:eastAsia="en-US" w:bidi="ar-SA"/>
      </w:rPr>
    </w:lvl>
    <w:lvl w:ilvl="6" w:tplc="DD7C6008">
      <w:numFmt w:val="bullet"/>
      <w:lvlText w:val="•"/>
      <w:lvlJc w:val="left"/>
      <w:pPr>
        <w:ind w:left="3703" w:hanging="178"/>
      </w:pPr>
      <w:rPr>
        <w:rFonts w:hint="default"/>
        <w:lang w:val="ru-RU" w:eastAsia="en-US" w:bidi="ar-SA"/>
      </w:rPr>
    </w:lvl>
    <w:lvl w:ilvl="7" w:tplc="70947432">
      <w:numFmt w:val="bullet"/>
      <w:lvlText w:val="•"/>
      <w:lvlJc w:val="left"/>
      <w:pPr>
        <w:ind w:left="4300" w:hanging="178"/>
      </w:pPr>
      <w:rPr>
        <w:rFonts w:hint="default"/>
        <w:lang w:val="ru-RU" w:eastAsia="en-US" w:bidi="ar-SA"/>
      </w:rPr>
    </w:lvl>
    <w:lvl w:ilvl="8" w:tplc="3A6EEAFA">
      <w:numFmt w:val="bullet"/>
      <w:lvlText w:val="•"/>
      <w:lvlJc w:val="left"/>
      <w:pPr>
        <w:ind w:left="4897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4A7E0399"/>
    <w:multiLevelType w:val="hybridMultilevel"/>
    <w:tmpl w:val="45A8D01E"/>
    <w:lvl w:ilvl="0" w:tplc="BC3E1E10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89E60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4A644DB4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48740326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46B4C982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1DF241DC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188C3C64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461E6D80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59F46DC0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4D655C03"/>
    <w:multiLevelType w:val="hybridMultilevel"/>
    <w:tmpl w:val="3588029A"/>
    <w:lvl w:ilvl="0" w:tplc="22F6C42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C4333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8CA169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DF2166E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FB662F0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AFA7104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3968926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E3781CF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1DE4BBC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4F30213A"/>
    <w:multiLevelType w:val="hybridMultilevel"/>
    <w:tmpl w:val="D598A55E"/>
    <w:lvl w:ilvl="0" w:tplc="9066456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F80236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19226CC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5D2016D8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B20E652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6CA6886C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133C5EB2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5DBC5C6C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11648020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4F4D7240"/>
    <w:multiLevelType w:val="hybridMultilevel"/>
    <w:tmpl w:val="8D6A8AF0"/>
    <w:lvl w:ilvl="0" w:tplc="BC18591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72E63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A5203C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0E09A16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AF62E78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29A1052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5C7C5F78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169CBED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8A64A92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51491B77"/>
    <w:multiLevelType w:val="hybridMultilevel"/>
    <w:tmpl w:val="CD028488"/>
    <w:lvl w:ilvl="0" w:tplc="C0B8D1CE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BEBE0A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2614151A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C37E7112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4DCC079E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969C5170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87A67848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DC16CF72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DB12BCF0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38020E0"/>
    <w:multiLevelType w:val="multilevel"/>
    <w:tmpl w:val="0F962ED2"/>
    <w:lvl w:ilvl="0">
      <w:start w:val="1"/>
      <w:numFmt w:val="decimal"/>
      <w:lvlText w:val="%1."/>
      <w:lvlJc w:val="left"/>
      <w:pPr>
        <w:ind w:left="1629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1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6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9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7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9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25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56251906"/>
    <w:multiLevelType w:val="hybridMultilevel"/>
    <w:tmpl w:val="81700CFC"/>
    <w:lvl w:ilvl="0" w:tplc="5DB67BF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289322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2AAED4EE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2CD0A548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6DB097BA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26CA744E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4832F2C2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7E70FF88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ADC4A8B4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5A9E1E60"/>
    <w:multiLevelType w:val="hybridMultilevel"/>
    <w:tmpl w:val="24B6CD34"/>
    <w:lvl w:ilvl="0" w:tplc="C1C4F5B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D6940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E90151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6EECCA4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667CFB0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12A147C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185A875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CDE8F95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BCA9162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5B6568E2"/>
    <w:multiLevelType w:val="hybridMultilevel"/>
    <w:tmpl w:val="C14E59C4"/>
    <w:lvl w:ilvl="0" w:tplc="2D0457A6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9A423A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F91ADCAA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E2F67B68">
      <w:numFmt w:val="bullet"/>
      <w:lvlText w:val="•"/>
      <w:lvlJc w:val="left"/>
      <w:pPr>
        <w:ind w:left="3954" w:hanging="164"/>
      </w:pPr>
      <w:rPr>
        <w:rFonts w:hint="default"/>
        <w:lang w:val="ru-RU" w:eastAsia="en-US" w:bidi="ar-SA"/>
      </w:rPr>
    </w:lvl>
    <w:lvl w:ilvl="4" w:tplc="CD76BC08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13169A06">
      <w:numFmt w:val="bullet"/>
      <w:lvlText w:val="•"/>
      <w:lvlJc w:val="left"/>
      <w:pPr>
        <w:ind w:left="6417" w:hanging="164"/>
      </w:pPr>
      <w:rPr>
        <w:rFonts w:hint="default"/>
        <w:lang w:val="ru-RU" w:eastAsia="en-US" w:bidi="ar-SA"/>
      </w:rPr>
    </w:lvl>
    <w:lvl w:ilvl="6" w:tplc="740A3CB4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7" w:tplc="1250FBBE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439AC610">
      <w:numFmt w:val="bullet"/>
      <w:lvlText w:val="•"/>
      <w:lvlJc w:val="left"/>
      <w:pPr>
        <w:ind w:left="10111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C56147E"/>
    <w:multiLevelType w:val="hybridMultilevel"/>
    <w:tmpl w:val="AF6EB0E2"/>
    <w:lvl w:ilvl="0" w:tplc="628CF38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C86A2E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0270F208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A5B49452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7526D42A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CC486EEE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268C185C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FE966DC4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60725D94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5EA779C5"/>
    <w:multiLevelType w:val="hybridMultilevel"/>
    <w:tmpl w:val="AA5E43F2"/>
    <w:lvl w:ilvl="0" w:tplc="F9EED62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E8F0DE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15420324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E1FC000A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C6BA5260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A08A629C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92542E72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28884D36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9A449EAC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5FE22591"/>
    <w:multiLevelType w:val="hybridMultilevel"/>
    <w:tmpl w:val="EB48EF12"/>
    <w:lvl w:ilvl="0" w:tplc="3C0E530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30DC1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CAE108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27E13F2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8A1258E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F029122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4426DC9A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B45221A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06CFA44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60EB649A"/>
    <w:multiLevelType w:val="hybridMultilevel"/>
    <w:tmpl w:val="49B61A6E"/>
    <w:lvl w:ilvl="0" w:tplc="537E82B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EE17D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106642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86EF3A2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45261BF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C00026E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AAFABCAE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0C1849D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0A2D9F6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62E70872"/>
    <w:multiLevelType w:val="hybridMultilevel"/>
    <w:tmpl w:val="5EB00580"/>
    <w:lvl w:ilvl="0" w:tplc="69D218C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26937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FA4795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5B86CCC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272067F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2DCAC7E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E56E6BA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8BF0E87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15A6E8FE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64A83FA0"/>
    <w:multiLevelType w:val="hybridMultilevel"/>
    <w:tmpl w:val="467EC698"/>
    <w:lvl w:ilvl="0" w:tplc="34C83E1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FE090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AA088CD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C46167C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1522214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0FC3450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367485A6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B4E687D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89CB9AC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42" w15:restartNumberingAfterBreak="0">
    <w:nsid w:val="669815BB"/>
    <w:multiLevelType w:val="hybridMultilevel"/>
    <w:tmpl w:val="B44662CC"/>
    <w:lvl w:ilvl="0" w:tplc="85EE83A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6837EA">
      <w:numFmt w:val="bullet"/>
      <w:lvlText w:val="•"/>
      <w:lvlJc w:val="left"/>
      <w:pPr>
        <w:ind w:left="717" w:hanging="164"/>
      </w:pPr>
      <w:rPr>
        <w:rFonts w:hint="default"/>
        <w:lang w:val="ru-RU" w:eastAsia="en-US" w:bidi="ar-SA"/>
      </w:rPr>
    </w:lvl>
    <w:lvl w:ilvl="2" w:tplc="88546A8C">
      <w:numFmt w:val="bullet"/>
      <w:lvlText w:val="•"/>
      <w:lvlJc w:val="left"/>
      <w:pPr>
        <w:ind w:left="1314" w:hanging="164"/>
      </w:pPr>
      <w:rPr>
        <w:rFonts w:hint="default"/>
        <w:lang w:val="ru-RU" w:eastAsia="en-US" w:bidi="ar-SA"/>
      </w:rPr>
    </w:lvl>
    <w:lvl w:ilvl="3" w:tplc="EEB2C9CA">
      <w:numFmt w:val="bullet"/>
      <w:lvlText w:val="•"/>
      <w:lvlJc w:val="left"/>
      <w:pPr>
        <w:ind w:left="1911" w:hanging="164"/>
      </w:pPr>
      <w:rPr>
        <w:rFonts w:hint="default"/>
        <w:lang w:val="ru-RU" w:eastAsia="en-US" w:bidi="ar-SA"/>
      </w:rPr>
    </w:lvl>
    <w:lvl w:ilvl="4" w:tplc="F2682ECC">
      <w:numFmt w:val="bullet"/>
      <w:lvlText w:val="•"/>
      <w:lvlJc w:val="left"/>
      <w:pPr>
        <w:ind w:left="2508" w:hanging="164"/>
      </w:pPr>
      <w:rPr>
        <w:rFonts w:hint="default"/>
        <w:lang w:val="ru-RU" w:eastAsia="en-US" w:bidi="ar-SA"/>
      </w:rPr>
    </w:lvl>
    <w:lvl w:ilvl="5" w:tplc="9F20260A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6" w:tplc="9B2A2D6C">
      <w:numFmt w:val="bullet"/>
      <w:lvlText w:val="•"/>
      <w:lvlJc w:val="left"/>
      <w:pPr>
        <w:ind w:left="3703" w:hanging="164"/>
      </w:pPr>
      <w:rPr>
        <w:rFonts w:hint="default"/>
        <w:lang w:val="ru-RU" w:eastAsia="en-US" w:bidi="ar-SA"/>
      </w:rPr>
    </w:lvl>
    <w:lvl w:ilvl="7" w:tplc="E56873FE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8" w:tplc="6BCCD472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69925192"/>
    <w:multiLevelType w:val="hybridMultilevel"/>
    <w:tmpl w:val="2788D4E8"/>
    <w:lvl w:ilvl="0" w:tplc="80CEC1C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BCC320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419EACF6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E02E5B0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0EFAD83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58F41BD6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2CC636F8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1A7209FA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F730A346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44" w15:restartNumberingAfterBreak="0">
    <w:nsid w:val="6A602F54"/>
    <w:multiLevelType w:val="hybridMultilevel"/>
    <w:tmpl w:val="B69052DE"/>
    <w:lvl w:ilvl="0" w:tplc="8C1EE50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1C682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71A5F22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1202419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C59EC1C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B023990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6" w:tplc="CBA27A08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7" w:tplc="0A1AFCD0">
      <w:numFmt w:val="bullet"/>
      <w:lvlText w:val="•"/>
      <w:lvlJc w:val="left"/>
      <w:pPr>
        <w:ind w:left="4587" w:hanging="164"/>
      </w:pPr>
      <w:rPr>
        <w:rFonts w:hint="default"/>
        <w:lang w:val="ru-RU" w:eastAsia="en-US" w:bidi="ar-SA"/>
      </w:rPr>
    </w:lvl>
    <w:lvl w:ilvl="8" w:tplc="677C96FC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6D5C2F2E"/>
    <w:multiLevelType w:val="hybridMultilevel"/>
    <w:tmpl w:val="5A0C0C02"/>
    <w:lvl w:ilvl="0" w:tplc="F410C6A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C86A2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18887122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B45E1446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0F5208B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3496E8A2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4776EB10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5D4240D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18968AC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735542FD"/>
    <w:multiLevelType w:val="hybridMultilevel"/>
    <w:tmpl w:val="2FD0AA92"/>
    <w:lvl w:ilvl="0" w:tplc="34BED13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A0FFC6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2" w:tplc="DE727EF0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3" w:tplc="2656FA54">
      <w:numFmt w:val="bullet"/>
      <w:lvlText w:val="•"/>
      <w:lvlJc w:val="left"/>
      <w:pPr>
        <w:ind w:left="2008" w:hanging="164"/>
      </w:pPr>
      <w:rPr>
        <w:rFonts w:hint="default"/>
        <w:lang w:val="ru-RU" w:eastAsia="en-US" w:bidi="ar-SA"/>
      </w:rPr>
    </w:lvl>
    <w:lvl w:ilvl="4" w:tplc="275AF074">
      <w:numFmt w:val="bullet"/>
      <w:lvlText w:val="•"/>
      <w:lvlJc w:val="left"/>
      <w:pPr>
        <w:ind w:left="2637" w:hanging="164"/>
      </w:pPr>
      <w:rPr>
        <w:rFonts w:hint="default"/>
        <w:lang w:val="ru-RU" w:eastAsia="en-US" w:bidi="ar-SA"/>
      </w:rPr>
    </w:lvl>
    <w:lvl w:ilvl="5" w:tplc="541E9BEA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6" w:tplc="F94ED2B2">
      <w:numFmt w:val="bullet"/>
      <w:lvlText w:val="•"/>
      <w:lvlJc w:val="left"/>
      <w:pPr>
        <w:ind w:left="3896" w:hanging="164"/>
      </w:pPr>
      <w:rPr>
        <w:rFonts w:hint="default"/>
        <w:lang w:val="ru-RU" w:eastAsia="en-US" w:bidi="ar-SA"/>
      </w:rPr>
    </w:lvl>
    <w:lvl w:ilvl="7" w:tplc="A6EE9204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8" w:tplc="38707802">
      <w:numFmt w:val="bullet"/>
      <w:lvlText w:val="•"/>
      <w:lvlJc w:val="left"/>
      <w:pPr>
        <w:ind w:left="5155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736829FB"/>
    <w:multiLevelType w:val="hybridMultilevel"/>
    <w:tmpl w:val="80220F28"/>
    <w:lvl w:ilvl="0" w:tplc="CAB07EC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9072F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1E8306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54EA090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38102E7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E3E299C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A21A71B6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DC94A5B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EAAFC5E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48" w15:restartNumberingAfterBreak="0">
    <w:nsid w:val="77DD300C"/>
    <w:multiLevelType w:val="hybridMultilevel"/>
    <w:tmpl w:val="CC00A9BA"/>
    <w:lvl w:ilvl="0" w:tplc="DE54E45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98291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816D4C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FB46A0A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9AFE6E0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32C2BC7E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D2F481B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E5C664E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23C89B2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78290FEE"/>
    <w:multiLevelType w:val="hybridMultilevel"/>
    <w:tmpl w:val="A3381602"/>
    <w:lvl w:ilvl="0" w:tplc="D16A7F96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EA45D0">
      <w:numFmt w:val="bullet"/>
      <w:lvlText w:val="•"/>
      <w:lvlJc w:val="left"/>
      <w:pPr>
        <w:ind w:left="717" w:hanging="212"/>
      </w:pPr>
      <w:rPr>
        <w:rFonts w:hint="default"/>
        <w:lang w:val="ru-RU" w:eastAsia="en-US" w:bidi="ar-SA"/>
      </w:rPr>
    </w:lvl>
    <w:lvl w:ilvl="2" w:tplc="8F120C18">
      <w:numFmt w:val="bullet"/>
      <w:lvlText w:val="•"/>
      <w:lvlJc w:val="left"/>
      <w:pPr>
        <w:ind w:left="1314" w:hanging="212"/>
      </w:pPr>
      <w:rPr>
        <w:rFonts w:hint="default"/>
        <w:lang w:val="ru-RU" w:eastAsia="en-US" w:bidi="ar-SA"/>
      </w:rPr>
    </w:lvl>
    <w:lvl w:ilvl="3" w:tplc="5550338A">
      <w:numFmt w:val="bullet"/>
      <w:lvlText w:val="•"/>
      <w:lvlJc w:val="left"/>
      <w:pPr>
        <w:ind w:left="1911" w:hanging="212"/>
      </w:pPr>
      <w:rPr>
        <w:rFonts w:hint="default"/>
        <w:lang w:val="ru-RU" w:eastAsia="en-US" w:bidi="ar-SA"/>
      </w:rPr>
    </w:lvl>
    <w:lvl w:ilvl="4" w:tplc="A25AD1E4">
      <w:numFmt w:val="bullet"/>
      <w:lvlText w:val="•"/>
      <w:lvlJc w:val="left"/>
      <w:pPr>
        <w:ind w:left="2508" w:hanging="212"/>
      </w:pPr>
      <w:rPr>
        <w:rFonts w:hint="default"/>
        <w:lang w:val="ru-RU" w:eastAsia="en-US" w:bidi="ar-SA"/>
      </w:rPr>
    </w:lvl>
    <w:lvl w:ilvl="5" w:tplc="BA36473C">
      <w:numFmt w:val="bullet"/>
      <w:lvlText w:val="•"/>
      <w:lvlJc w:val="left"/>
      <w:pPr>
        <w:ind w:left="3106" w:hanging="212"/>
      </w:pPr>
      <w:rPr>
        <w:rFonts w:hint="default"/>
        <w:lang w:val="ru-RU" w:eastAsia="en-US" w:bidi="ar-SA"/>
      </w:rPr>
    </w:lvl>
    <w:lvl w:ilvl="6" w:tplc="4AC617E2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7" w:tplc="9E00DB92">
      <w:numFmt w:val="bullet"/>
      <w:lvlText w:val="•"/>
      <w:lvlJc w:val="left"/>
      <w:pPr>
        <w:ind w:left="4300" w:hanging="212"/>
      </w:pPr>
      <w:rPr>
        <w:rFonts w:hint="default"/>
        <w:lang w:val="ru-RU" w:eastAsia="en-US" w:bidi="ar-SA"/>
      </w:rPr>
    </w:lvl>
    <w:lvl w:ilvl="8" w:tplc="F0CAFDC4">
      <w:numFmt w:val="bullet"/>
      <w:lvlText w:val="•"/>
      <w:lvlJc w:val="left"/>
      <w:pPr>
        <w:ind w:left="4897" w:hanging="212"/>
      </w:pPr>
      <w:rPr>
        <w:rFonts w:hint="default"/>
        <w:lang w:val="ru-RU" w:eastAsia="en-US" w:bidi="ar-SA"/>
      </w:rPr>
    </w:lvl>
  </w:abstractNum>
  <w:abstractNum w:abstractNumId="50" w15:restartNumberingAfterBreak="0">
    <w:nsid w:val="7C62223E"/>
    <w:multiLevelType w:val="hybridMultilevel"/>
    <w:tmpl w:val="BFC8CF02"/>
    <w:lvl w:ilvl="0" w:tplc="2EB642B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1EFC5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EBEA37E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51867C6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71B2356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F6C99FA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B384422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DC7E68F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1DC533C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7C63336A"/>
    <w:multiLevelType w:val="hybridMultilevel"/>
    <w:tmpl w:val="5D26FE8A"/>
    <w:lvl w:ilvl="0" w:tplc="7B9CA132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02040C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2" w:tplc="8BA83720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3" w:tplc="3278B332">
      <w:numFmt w:val="bullet"/>
      <w:lvlText w:val="•"/>
      <w:lvlJc w:val="left"/>
      <w:pPr>
        <w:ind w:left="4993" w:hanging="284"/>
      </w:pPr>
      <w:rPr>
        <w:rFonts w:hint="default"/>
        <w:lang w:val="ru-RU" w:eastAsia="en-US" w:bidi="ar-SA"/>
      </w:rPr>
    </w:lvl>
    <w:lvl w:ilvl="4" w:tplc="3014C8D8">
      <w:numFmt w:val="bullet"/>
      <w:lvlText w:val="•"/>
      <w:lvlJc w:val="left"/>
      <w:pPr>
        <w:ind w:left="6491" w:hanging="284"/>
      </w:pPr>
      <w:rPr>
        <w:rFonts w:hint="default"/>
        <w:lang w:val="ru-RU" w:eastAsia="en-US" w:bidi="ar-SA"/>
      </w:rPr>
    </w:lvl>
    <w:lvl w:ilvl="5" w:tplc="AE52EA60">
      <w:numFmt w:val="bullet"/>
      <w:lvlText w:val="•"/>
      <w:lvlJc w:val="left"/>
      <w:pPr>
        <w:ind w:left="7989" w:hanging="284"/>
      </w:pPr>
      <w:rPr>
        <w:rFonts w:hint="default"/>
        <w:lang w:val="ru-RU" w:eastAsia="en-US" w:bidi="ar-SA"/>
      </w:rPr>
    </w:lvl>
    <w:lvl w:ilvl="6" w:tplc="0978C49C">
      <w:numFmt w:val="bullet"/>
      <w:lvlText w:val="•"/>
      <w:lvlJc w:val="left"/>
      <w:pPr>
        <w:ind w:left="9487" w:hanging="284"/>
      </w:pPr>
      <w:rPr>
        <w:rFonts w:hint="default"/>
        <w:lang w:val="ru-RU" w:eastAsia="en-US" w:bidi="ar-SA"/>
      </w:rPr>
    </w:lvl>
    <w:lvl w:ilvl="7" w:tplc="3300F042">
      <w:numFmt w:val="bullet"/>
      <w:lvlText w:val="•"/>
      <w:lvlJc w:val="left"/>
      <w:pPr>
        <w:ind w:left="10984" w:hanging="284"/>
      </w:pPr>
      <w:rPr>
        <w:rFonts w:hint="default"/>
        <w:lang w:val="ru-RU" w:eastAsia="en-US" w:bidi="ar-SA"/>
      </w:rPr>
    </w:lvl>
    <w:lvl w:ilvl="8" w:tplc="B060D540">
      <w:numFmt w:val="bullet"/>
      <w:lvlText w:val="•"/>
      <w:lvlJc w:val="left"/>
      <w:pPr>
        <w:ind w:left="12482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7D5E4A11"/>
    <w:multiLevelType w:val="hybridMultilevel"/>
    <w:tmpl w:val="81229700"/>
    <w:lvl w:ilvl="0" w:tplc="858A871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7E6018">
      <w:numFmt w:val="bullet"/>
      <w:lvlText w:val="•"/>
      <w:lvlJc w:val="left"/>
      <w:pPr>
        <w:ind w:left="733" w:hanging="164"/>
      </w:pPr>
      <w:rPr>
        <w:rFonts w:hint="default"/>
        <w:lang w:val="ru-RU" w:eastAsia="en-US" w:bidi="ar-SA"/>
      </w:rPr>
    </w:lvl>
    <w:lvl w:ilvl="2" w:tplc="CFE04988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616AA950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4" w:tplc="E120477C">
      <w:numFmt w:val="bullet"/>
      <w:lvlText w:val="•"/>
      <w:lvlJc w:val="left"/>
      <w:pPr>
        <w:ind w:left="2635" w:hanging="164"/>
      </w:pPr>
      <w:rPr>
        <w:rFonts w:hint="default"/>
        <w:lang w:val="ru-RU" w:eastAsia="en-US" w:bidi="ar-SA"/>
      </w:rPr>
    </w:lvl>
    <w:lvl w:ilvl="5" w:tplc="CD14311A">
      <w:numFmt w:val="bullet"/>
      <w:lvlText w:val="•"/>
      <w:lvlJc w:val="left"/>
      <w:pPr>
        <w:ind w:left="3269" w:hanging="164"/>
      </w:pPr>
      <w:rPr>
        <w:rFonts w:hint="default"/>
        <w:lang w:val="ru-RU" w:eastAsia="en-US" w:bidi="ar-SA"/>
      </w:rPr>
    </w:lvl>
    <w:lvl w:ilvl="6" w:tplc="F7CCD6C2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7" w:tplc="6D6AF528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8" w:tplc="9AAEA580">
      <w:numFmt w:val="bullet"/>
      <w:lvlText w:val="•"/>
      <w:lvlJc w:val="left"/>
      <w:pPr>
        <w:ind w:left="5170" w:hanging="164"/>
      </w:pPr>
      <w:rPr>
        <w:rFonts w:hint="default"/>
        <w:lang w:val="ru-RU" w:eastAsia="en-US" w:bidi="ar-SA"/>
      </w:rPr>
    </w:lvl>
  </w:abstractNum>
  <w:abstractNum w:abstractNumId="53" w15:restartNumberingAfterBreak="0">
    <w:nsid w:val="7F912633"/>
    <w:multiLevelType w:val="hybridMultilevel"/>
    <w:tmpl w:val="76E25ACC"/>
    <w:lvl w:ilvl="0" w:tplc="E1B0B59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F4EDC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D8C467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070C93C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C0BA59F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D328586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CE9824D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9E665F1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DD46406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7FE13BDF"/>
    <w:multiLevelType w:val="hybridMultilevel"/>
    <w:tmpl w:val="1B18DB84"/>
    <w:lvl w:ilvl="0" w:tplc="E80E0AB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79AE334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52CA4C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718DAEC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  <w:lvl w:ilvl="4" w:tplc="16DE9DC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80C7FAC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6" w:tplc="826AA89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7" w:tplc="85CEC9C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E921C80">
      <w:numFmt w:val="bullet"/>
      <w:lvlText w:val="•"/>
      <w:lvlJc w:val="left"/>
      <w:pPr>
        <w:ind w:left="10079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51"/>
  </w:num>
  <w:num w:numId="3">
    <w:abstractNumId w:val="18"/>
  </w:num>
  <w:num w:numId="4">
    <w:abstractNumId w:val="34"/>
  </w:num>
  <w:num w:numId="5">
    <w:abstractNumId w:val="40"/>
  </w:num>
  <w:num w:numId="6">
    <w:abstractNumId w:val="4"/>
  </w:num>
  <w:num w:numId="7">
    <w:abstractNumId w:val="47"/>
  </w:num>
  <w:num w:numId="8">
    <w:abstractNumId w:val="6"/>
  </w:num>
  <w:num w:numId="9">
    <w:abstractNumId w:val="53"/>
  </w:num>
  <w:num w:numId="10">
    <w:abstractNumId w:val="38"/>
  </w:num>
  <w:num w:numId="11">
    <w:abstractNumId w:val="35"/>
  </w:num>
  <w:num w:numId="12">
    <w:abstractNumId w:val="48"/>
  </w:num>
  <w:num w:numId="13">
    <w:abstractNumId w:val="50"/>
  </w:num>
  <w:num w:numId="14">
    <w:abstractNumId w:val="24"/>
  </w:num>
  <w:num w:numId="15">
    <w:abstractNumId w:val="30"/>
  </w:num>
  <w:num w:numId="16">
    <w:abstractNumId w:val="7"/>
  </w:num>
  <w:num w:numId="17">
    <w:abstractNumId w:val="28"/>
  </w:num>
  <w:num w:numId="18">
    <w:abstractNumId w:val="54"/>
  </w:num>
  <w:num w:numId="19">
    <w:abstractNumId w:val="39"/>
  </w:num>
  <w:num w:numId="20">
    <w:abstractNumId w:val="10"/>
  </w:num>
  <w:num w:numId="21">
    <w:abstractNumId w:val="41"/>
  </w:num>
  <w:num w:numId="22">
    <w:abstractNumId w:val="16"/>
  </w:num>
  <w:num w:numId="23">
    <w:abstractNumId w:val="26"/>
  </w:num>
  <w:num w:numId="24">
    <w:abstractNumId w:val="3"/>
  </w:num>
  <w:num w:numId="25">
    <w:abstractNumId w:val="17"/>
  </w:num>
  <w:num w:numId="26">
    <w:abstractNumId w:val="9"/>
  </w:num>
  <w:num w:numId="27">
    <w:abstractNumId w:val="29"/>
  </w:num>
  <w:num w:numId="28">
    <w:abstractNumId w:val="49"/>
  </w:num>
  <w:num w:numId="29">
    <w:abstractNumId w:val="44"/>
  </w:num>
  <w:num w:numId="30">
    <w:abstractNumId w:val="42"/>
  </w:num>
  <w:num w:numId="31">
    <w:abstractNumId w:val="43"/>
  </w:num>
  <w:num w:numId="32">
    <w:abstractNumId w:val="14"/>
  </w:num>
  <w:num w:numId="33">
    <w:abstractNumId w:val="45"/>
  </w:num>
  <w:num w:numId="34">
    <w:abstractNumId w:val="1"/>
  </w:num>
  <w:num w:numId="35">
    <w:abstractNumId w:val="8"/>
  </w:num>
  <w:num w:numId="36">
    <w:abstractNumId w:val="19"/>
  </w:num>
  <w:num w:numId="37">
    <w:abstractNumId w:val="31"/>
  </w:num>
  <w:num w:numId="38">
    <w:abstractNumId w:val="52"/>
  </w:num>
  <w:num w:numId="39">
    <w:abstractNumId w:val="27"/>
  </w:num>
  <w:num w:numId="40">
    <w:abstractNumId w:val="37"/>
  </w:num>
  <w:num w:numId="41">
    <w:abstractNumId w:val="36"/>
  </w:num>
  <w:num w:numId="42">
    <w:abstractNumId w:val="23"/>
  </w:num>
  <w:num w:numId="43">
    <w:abstractNumId w:val="22"/>
  </w:num>
  <w:num w:numId="44">
    <w:abstractNumId w:val="20"/>
  </w:num>
  <w:num w:numId="45">
    <w:abstractNumId w:val="11"/>
  </w:num>
  <w:num w:numId="46">
    <w:abstractNumId w:val="33"/>
  </w:num>
  <w:num w:numId="47">
    <w:abstractNumId w:val="21"/>
  </w:num>
  <w:num w:numId="48">
    <w:abstractNumId w:val="25"/>
  </w:num>
  <w:num w:numId="49">
    <w:abstractNumId w:val="13"/>
  </w:num>
  <w:num w:numId="50">
    <w:abstractNumId w:val="15"/>
  </w:num>
  <w:num w:numId="51">
    <w:abstractNumId w:val="2"/>
  </w:num>
  <w:num w:numId="52">
    <w:abstractNumId w:val="0"/>
  </w:num>
  <w:num w:numId="53">
    <w:abstractNumId w:val="46"/>
  </w:num>
  <w:num w:numId="54">
    <w:abstractNumId w:val="12"/>
  </w:num>
  <w:num w:numId="55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4"/>
    <w:rsid w:val="00856E17"/>
    <w:rsid w:val="00961434"/>
    <w:rsid w:val="00B167F3"/>
    <w:rsid w:val="00C9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5813"/>
  <w15:docId w15:val="{C0BB210D-43D3-4D26-AE44-054BAE06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" w:hanging="7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12"/>
      <w:ind w:left="495" w:hanging="282"/>
    </w:pPr>
  </w:style>
  <w:style w:type="paragraph" w:customStyle="1" w:styleId="TableParagraph">
    <w:name w:val="Table Paragraph"/>
    <w:basedOn w:val="a"/>
    <w:uiPriority w:val="1"/>
    <w:qFormat/>
    <w:pPr>
      <w:ind w:left="105"/>
      <w:jc w:val="both"/>
    </w:pPr>
  </w:style>
  <w:style w:type="table" w:styleId="a5">
    <w:name w:val="Table Grid"/>
    <w:basedOn w:val="a1"/>
    <w:uiPriority w:val="39"/>
    <w:rsid w:val="00C96BB7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7679</Words>
  <Characters>43774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Директор</cp:lastModifiedBy>
  <cp:revision>3</cp:revision>
  <dcterms:created xsi:type="dcterms:W3CDTF">2024-11-15T07:58:00Z</dcterms:created>
  <dcterms:modified xsi:type="dcterms:W3CDTF">2024-11-15T07:58:00Z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2024-11-15T00:00:00Z</vt:filetime>
  </property>
  <property fmtid="{D5CDD505-2E9C-101B-9397-08002B2CF9AE}" pid="5" name="Producer">
    <vt:lpwstr>3-Heights(TM) PDF Security Shell 4.8.25.2 (http://www.pdf-tools.com)</vt:lpwstr>
  </property>
</Properties>
</file>